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2FCD" w14:textId="77777777" w:rsidR="00B177B1" w:rsidRDefault="00B177B1" w:rsidP="007E2E82">
      <w:pPr>
        <w:spacing w:before="0" w:beforeAutospacing="0" w:after="0" w:afterAutospacing="0"/>
        <w:jc w:val="center"/>
        <w:rPr>
          <w:rFonts w:ascii="Arial" w:hAnsi="Arial" w:cs="Arial"/>
          <w:b/>
          <w:sz w:val="28"/>
          <w:szCs w:val="28"/>
        </w:rPr>
      </w:pPr>
      <w:r w:rsidRPr="007132C0">
        <w:rPr>
          <w:rFonts w:ascii="Arial" w:hAnsi="Arial" w:cs="Arial"/>
          <w:b/>
          <w:sz w:val="28"/>
          <w:szCs w:val="28"/>
        </w:rPr>
        <w:t xml:space="preserve">Sednica </w:t>
      </w:r>
      <w:r w:rsidR="00315106">
        <w:rPr>
          <w:rFonts w:ascii="Arial" w:hAnsi="Arial" w:cs="Arial"/>
          <w:b/>
          <w:sz w:val="28"/>
          <w:szCs w:val="28"/>
        </w:rPr>
        <w:t xml:space="preserve">Veća </w:t>
      </w:r>
      <w:r w:rsidRPr="007132C0">
        <w:rPr>
          <w:rFonts w:ascii="Arial" w:hAnsi="Arial" w:cs="Arial"/>
          <w:b/>
          <w:sz w:val="28"/>
          <w:szCs w:val="28"/>
        </w:rPr>
        <w:t>Katedre za Teorijsku fiziku</w:t>
      </w:r>
    </w:p>
    <w:p w14:paraId="5B8C8D8F" w14:textId="77777777" w:rsidR="007E2E82" w:rsidRPr="00265D77" w:rsidRDefault="007E2E82" w:rsidP="007E2E82">
      <w:pPr>
        <w:spacing w:before="0" w:beforeAutospacing="0" w:after="0" w:afterAutospacing="0"/>
        <w:jc w:val="center"/>
        <w:rPr>
          <w:rFonts w:ascii="Arial" w:hAnsi="Arial" w:cs="Arial"/>
          <w:b/>
          <w:sz w:val="24"/>
          <w:szCs w:val="24"/>
        </w:rPr>
      </w:pPr>
    </w:p>
    <w:p w14:paraId="3A1F88BB" w14:textId="77777777" w:rsidR="008A2707" w:rsidRDefault="008A2707" w:rsidP="008A2707">
      <w:pPr>
        <w:spacing w:before="0" w:beforeAutospacing="0" w:after="0" w:afterAutospacing="0"/>
        <w:jc w:val="center"/>
        <w:rPr>
          <w:rFonts w:ascii="Arial" w:hAnsi="Arial" w:cs="Arial"/>
          <w:b/>
          <w:sz w:val="28"/>
          <w:szCs w:val="28"/>
        </w:rPr>
      </w:pPr>
      <w:r>
        <w:rPr>
          <w:rFonts w:ascii="Arial" w:hAnsi="Arial" w:cs="Arial"/>
          <w:b/>
          <w:sz w:val="28"/>
          <w:szCs w:val="28"/>
        </w:rPr>
        <w:t>Zapisnik</w:t>
      </w:r>
      <w:r w:rsidRPr="007132C0">
        <w:rPr>
          <w:rFonts w:ascii="Arial" w:hAnsi="Arial" w:cs="Arial"/>
          <w:b/>
          <w:sz w:val="28"/>
          <w:szCs w:val="28"/>
        </w:rPr>
        <w:t>:</w:t>
      </w:r>
    </w:p>
    <w:p w14:paraId="66CD4958" w14:textId="77777777" w:rsidR="008A2707" w:rsidRPr="003449E5" w:rsidRDefault="008A2707" w:rsidP="008A2707">
      <w:pPr>
        <w:spacing w:before="0" w:beforeAutospacing="0" w:after="0" w:afterAutospacing="0"/>
        <w:jc w:val="center"/>
        <w:rPr>
          <w:rFonts w:ascii="Arial" w:hAnsi="Arial" w:cs="Arial"/>
          <w:b/>
          <w:sz w:val="24"/>
          <w:szCs w:val="24"/>
        </w:rPr>
      </w:pPr>
    </w:p>
    <w:p w14:paraId="6C83A5E2" w14:textId="61D6B1C0" w:rsidR="008A2707" w:rsidRDefault="008A2707" w:rsidP="008A2707">
      <w:pPr>
        <w:spacing w:before="0" w:beforeAutospacing="0" w:after="0" w:afterAutospacing="0"/>
        <w:jc w:val="both"/>
        <w:rPr>
          <w:rFonts w:ascii="Arial" w:hAnsi="Arial" w:cs="Arial"/>
          <w:sz w:val="24"/>
          <w:szCs w:val="24"/>
        </w:rPr>
      </w:pPr>
      <w:r w:rsidRPr="00812678">
        <w:rPr>
          <w:rFonts w:ascii="Arial" w:hAnsi="Arial" w:cs="Arial"/>
          <w:b/>
          <w:sz w:val="24"/>
          <w:szCs w:val="24"/>
        </w:rPr>
        <w:t xml:space="preserve">Odsutni: </w:t>
      </w:r>
      <w:r w:rsidR="005F568A">
        <w:rPr>
          <w:rFonts w:ascii="Arial" w:hAnsi="Arial" w:cs="Arial"/>
          <w:sz w:val="24"/>
          <w:szCs w:val="24"/>
        </w:rPr>
        <w:t>dr D. Gajić</w:t>
      </w:r>
    </w:p>
    <w:p w14:paraId="117FC50B" w14:textId="77777777" w:rsidR="008A2707" w:rsidRDefault="008A2707" w:rsidP="008A2707">
      <w:pPr>
        <w:spacing w:before="0" w:beforeAutospacing="0" w:after="0" w:afterAutospacing="0"/>
        <w:jc w:val="center"/>
        <w:rPr>
          <w:rFonts w:ascii="Arial" w:hAnsi="Arial" w:cs="Arial"/>
          <w:b/>
          <w:sz w:val="24"/>
          <w:szCs w:val="24"/>
        </w:rPr>
      </w:pPr>
    </w:p>
    <w:p w14:paraId="6DB6E6DF" w14:textId="77777777" w:rsidR="008A2707" w:rsidRDefault="008A2707" w:rsidP="008A2707">
      <w:pPr>
        <w:spacing w:before="0" w:beforeAutospacing="0" w:after="0" w:afterAutospacing="0"/>
        <w:jc w:val="center"/>
        <w:rPr>
          <w:rFonts w:ascii="Arial" w:hAnsi="Arial" w:cs="Arial"/>
          <w:b/>
          <w:sz w:val="24"/>
          <w:szCs w:val="24"/>
        </w:rPr>
      </w:pPr>
      <w:r w:rsidRPr="00F81AD1">
        <w:rPr>
          <w:rFonts w:ascii="Arial" w:hAnsi="Arial" w:cs="Arial"/>
          <w:b/>
          <w:sz w:val="24"/>
          <w:szCs w:val="24"/>
        </w:rPr>
        <w:t>Dnevni red:</w:t>
      </w:r>
    </w:p>
    <w:p w14:paraId="1CC3FBD7" w14:textId="77777777" w:rsidR="00F81AD1" w:rsidRPr="00F81AD1" w:rsidRDefault="00F81AD1" w:rsidP="00CF564B">
      <w:pPr>
        <w:spacing w:before="0" w:beforeAutospacing="0" w:after="0" w:afterAutospacing="0"/>
        <w:jc w:val="center"/>
        <w:rPr>
          <w:rFonts w:ascii="Arial" w:hAnsi="Arial" w:cs="Arial"/>
          <w:b/>
          <w:sz w:val="24"/>
          <w:szCs w:val="24"/>
        </w:rPr>
      </w:pPr>
    </w:p>
    <w:p w14:paraId="25A12047" w14:textId="77777777" w:rsidR="00F0634B" w:rsidRDefault="00F0634B" w:rsidP="001F719F">
      <w:pPr>
        <w:pStyle w:val="ListParagraph"/>
        <w:numPr>
          <w:ilvl w:val="0"/>
          <w:numId w:val="1"/>
        </w:numPr>
        <w:spacing w:before="0" w:beforeAutospacing="0" w:after="0" w:afterAutospacing="0"/>
        <w:ind w:firstLine="0"/>
        <w:rPr>
          <w:rFonts w:ascii="Arial" w:hAnsi="Arial" w:cs="Arial"/>
          <w:sz w:val="24"/>
          <w:szCs w:val="24"/>
        </w:rPr>
      </w:pPr>
      <w:r>
        <w:rPr>
          <w:rFonts w:ascii="Arial" w:hAnsi="Arial" w:cs="Arial"/>
          <w:sz w:val="24"/>
          <w:szCs w:val="24"/>
        </w:rPr>
        <w:t>Informacije</w:t>
      </w:r>
    </w:p>
    <w:p w14:paraId="31600DF9" w14:textId="77777777" w:rsidR="00B02610" w:rsidRDefault="00B02610" w:rsidP="00B02610">
      <w:pPr>
        <w:pStyle w:val="ListParagraph"/>
        <w:spacing w:before="0" w:beforeAutospacing="0" w:after="0" w:afterAutospacing="0"/>
        <w:ind w:left="360"/>
        <w:rPr>
          <w:rFonts w:ascii="Arial" w:hAnsi="Arial" w:cs="Arial"/>
          <w:sz w:val="24"/>
          <w:szCs w:val="24"/>
        </w:rPr>
      </w:pPr>
    </w:p>
    <w:p w14:paraId="4D04DC8D" w14:textId="4AD5C0A1" w:rsidR="00B02610" w:rsidRPr="003B5F87" w:rsidRDefault="00220A47" w:rsidP="00B02610">
      <w:pPr>
        <w:pStyle w:val="ListParagraph"/>
        <w:numPr>
          <w:ilvl w:val="0"/>
          <w:numId w:val="1"/>
        </w:numPr>
        <w:ind w:firstLine="0"/>
        <w:jc w:val="both"/>
        <w:rPr>
          <w:rFonts w:ascii="Arial" w:hAnsi="Arial" w:cs="Arial"/>
          <w:sz w:val="24"/>
          <w:szCs w:val="24"/>
        </w:rPr>
      </w:pPr>
      <w:r>
        <w:rPr>
          <w:rFonts w:ascii="Arial" w:hAnsi="Arial" w:cs="Arial"/>
          <w:color w:val="000000"/>
          <w:sz w:val="24"/>
          <w:szCs w:val="24"/>
          <w:shd w:val="clear" w:color="auto" w:fill="FFFFFF"/>
        </w:rPr>
        <w:t xml:space="preserve">Razmatranje </w:t>
      </w:r>
      <w:r w:rsidR="003B5F87">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zveštaja komisije o </w:t>
      </w:r>
      <w:r w:rsidR="0069232C">
        <w:rPr>
          <w:rFonts w:ascii="Arial" w:hAnsi="Arial" w:cs="Arial"/>
          <w:color w:val="000000"/>
          <w:sz w:val="24"/>
          <w:szCs w:val="24"/>
          <w:shd w:val="clear" w:color="auto" w:fill="FFFFFF"/>
        </w:rPr>
        <w:t>urađenoj doktorskoj disertaciji</w:t>
      </w:r>
    </w:p>
    <w:p w14:paraId="61624EE0" w14:textId="77777777" w:rsidR="003B5F87" w:rsidRPr="003B5F87" w:rsidRDefault="003B5F87" w:rsidP="003B5F87">
      <w:pPr>
        <w:pStyle w:val="ListParagraph"/>
        <w:rPr>
          <w:rFonts w:ascii="Arial" w:hAnsi="Arial" w:cs="Arial"/>
          <w:sz w:val="24"/>
          <w:szCs w:val="24"/>
        </w:rPr>
      </w:pPr>
    </w:p>
    <w:p w14:paraId="302A49E9" w14:textId="2B5F01E3" w:rsidR="003B5F87" w:rsidRDefault="003B5F87" w:rsidP="00B02610">
      <w:pPr>
        <w:pStyle w:val="ListParagraph"/>
        <w:numPr>
          <w:ilvl w:val="0"/>
          <w:numId w:val="1"/>
        </w:numPr>
        <w:ind w:firstLine="0"/>
        <w:jc w:val="both"/>
        <w:rPr>
          <w:rFonts w:ascii="Arial" w:hAnsi="Arial" w:cs="Arial"/>
          <w:sz w:val="24"/>
          <w:szCs w:val="24"/>
        </w:rPr>
      </w:pPr>
      <w:r>
        <w:rPr>
          <w:rFonts w:ascii="Arial" w:hAnsi="Arial" w:cs="Arial"/>
          <w:sz w:val="24"/>
          <w:szCs w:val="24"/>
        </w:rPr>
        <w:t xml:space="preserve">Utvrđivanje </w:t>
      </w:r>
      <w:r w:rsidR="0069232C">
        <w:rPr>
          <w:rFonts w:ascii="Arial" w:hAnsi="Arial" w:cs="Arial"/>
          <w:sz w:val="24"/>
          <w:szCs w:val="24"/>
        </w:rPr>
        <w:t>predloga za člana komisije za pisanje nacrta Statuta</w:t>
      </w:r>
    </w:p>
    <w:p w14:paraId="5C969CFA" w14:textId="77777777" w:rsidR="0069232C" w:rsidRPr="0069232C" w:rsidRDefault="0069232C" w:rsidP="0069232C">
      <w:pPr>
        <w:pStyle w:val="ListParagraph"/>
        <w:rPr>
          <w:rFonts w:ascii="Arial" w:hAnsi="Arial" w:cs="Arial"/>
          <w:sz w:val="24"/>
          <w:szCs w:val="24"/>
        </w:rPr>
      </w:pPr>
    </w:p>
    <w:p w14:paraId="76D821D3" w14:textId="5F08A40F" w:rsidR="0069232C"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Formiranje komisije za obezbeđivanje kvaliteta</w:t>
      </w:r>
    </w:p>
    <w:p w14:paraId="09D5EE29" w14:textId="77777777" w:rsidR="0069232C" w:rsidRPr="0069232C" w:rsidRDefault="0069232C" w:rsidP="0069232C">
      <w:pPr>
        <w:pStyle w:val="ListParagraph"/>
        <w:rPr>
          <w:rFonts w:ascii="Arial" w:hAnsi="Arial" w:cs="Arial"/>
          <w:sz w:val="24"/>
          <w:szCs w:val="24"/>
        </w:rPr>
      </w:pPr>
    </w:p>
    <w:p w14:paraId="698AB886" w14:textId="24461584" w:rsidR="0069232C"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Predlog dopune angažovanja na DAS</w:t>
      </w:r>
    </w:p>
    <w:p w14:paraId="2D4027CA" w14:textId="77777777" w:rsidR="0069232C" w:rsidRPr="0069232C" w:rsidRDefault="0069232C" w:rsidP="0069232C">
      <w:pPr>
        <w:pStyle w:val="ListParagraph"/>
        <w:rPr>
          <w:rFonts w:ascii="Arial" w:hAnsi="Arial" w:cs="Arial"/>
          <w:sz w:val="24"/>
          <w:szCs w:val="24"/>
        </w:rPr>
      </w:pPr>
    </w:p>
    <w:p w14:paraId="2FB426C5" w14:textId="5C3A20F4" w:rsidR="0069232C"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Predlog teme diplomskog rada</w:t>
      </w:r>
    </w:p>
    <w:p w14:paraId="09A0EDDA" w14:textId="77777777" w:rsidR="0069232C" w:rsidRPr="0069232C" w:rsidRDefault="0069232C" w:rsidP="0069232C">
      <w:pPr>
        <w:pStyle w:val="ListParagraph"/>
        <w:rPr>
          <w:rFonts w:ascii="Arial" w:hAnsi="Arial" w:cs="Arial"/>
          <w:sz w:val="24"/>
          <w:szCs w:val="24"/>
        </w:rPr>
      </w:pPr>
    </w:p>
    <w:p w14:paraId="3D0F28E7" w14:textId="507AFD9A" w:rsidR="0069232C"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Predlog za izvođenje nastave na engleskom jeziku</w:t>
      </w:r>
    </w:p>
    <w:p w14:paraId="0CCE0E0C" w14:textId="77777777" w:rsidR="0069232C" w:rsidRPr="0069232C" w:rsidRDefault="0069232C" w:rsidP="0069232C">
      <w:pPr>
        <w:pStyle w:val="ListParagraph"/>
        <w:rPr>
          <w:rFonts w:ascii="Arial" w:hAnsi="Arial" w:cs="Arial"/>
          <w:sz w:val="24"/>
          <w:szCs w:val="24"/>
        </w:rPr>
      </w:pPr>
    </w:p>
    <w:p w14:paraId="195FD729" w14:textId="6A015A99" w:rsidR="0069232C"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Organizacija smotre učeničkih radova</w:t>
      </w:r>
    </w:p>
    <w:p w14:paraId="29CE5763" w14:textId="77777777" w:rsidR="0069232C" w:rsidRPr="0069232C" w:rsidRDefault="0069232C" w:rsidP="0069232C">
      <w:pPr>
        <w:pStyle w:val="ListParagraph"/>
        <w:rPr>
          <w:rFonts w:ascii="Arial" w:hAnsi="Arial" w:cs="Arial"/>
          <w:sz w:val="24"/>
          <w:szCs w:val="24"/>
        </w:rPr>
      </w:pPr>
    </w:p>
    <w:p w14:paraId="50FD8B1A" w14:textId="4DFF504D" w:rsidR="0069232C" w:rsidRPr="00243797" w:rsidRDefault="0069232C" w:rsidP="00B02610">
      <w:pPr>
        <w:pStyle w:val="ListParagraph"/>
        <w:numPr>
          <w:ilvl w:val="0"/>
          <w:numId w:val="1"/>
        </w:numPr>
        <w:ind w:firstLine="0"/>
        <w:jc w:val="both"/>
        <w:rPr>
          <w:rFonts w:ascii="Arial" w:hAnsi="Arial" w:cs="Arial"/>
          <w:sz w:val="24"/>
          <w:szCs w:val="24"/>
        </w:rPr>
      </w:pPr>
      <w:r>
        <w:rPr>
          <w:rFonts w:ascii="Arial" w:hAnsi="Arial" w:cs="Arial"/>
          <w:sz w:val="24"/>
          <w:szCs w:val="24"/>
        </w:rPr>
        <w:t>Molbe studenata</w:t>
      </w:r>
    </w:p>
    <w:p w14:paraId="2CF3B3C2" w14:textId="77777777" w:rsidR="00F00661" w:rsidRPr="00F00661" w:rsidRDefault="00F00661" w:rsidP="00F00661">
      <w:pPr>
        <w:pStyle w:val="ListParagraph"/>
        <w:rPr>
          <w:rFonts w:ascii="Arial" w:hAnsi="Arial" w:cs="Arial"/>
          <w:sz w:val="24"/>
          <w:szCs w:val="24"/>
        </w:rPr>
      </w:pPr>
    </w:p>
    <w:p w14:paraId="1C43F09F" w14:textId="77777777" w:rsidR="00B739CB" w:rsidRDefault="00F0634B" w:rsidP="00F81AD1">
      <w:pPr>
        <w:pStyle w:val="ListParagraph"/>
        <w:numPr>
          <w:ilvl w:val="0"/>
          <w:numId w:val="1"/>
        </w:numPr>
        <w:spacing w:before="0" w:beforeAutospacing="0" w:after="0" w:afterAutospacing="0"/>
        <w:ind w:firstLine="0"/>
        <w:jc w:val="both"/>
        <w:rPr>
          <w:rFonts w:ascii="Arial" w:hAnsi="Arial" w:cs="Arial"/>
          <w:sz w:val="24"/>
          <w:szCs w:val="24"/>
        </w:rPr>
      </w:pPr>
      <w:r w:rsidRPr="00FF6E34">
        <w:rPr>
          <w:rFonts w:ascii="Arial" w:hAnsi="Arial" w:cs="Arial"/>
          <w:sz w:val="24"/>
          <w:szCs w:val="24"/>
        </w:rPr>
        <w:t>Razno</w:t>
      </w:r>
    </w:p>
    <w:p w14:paraId="7572C0C0" w14:textId="77777777" w:rsidR="008A2707" w:rsidRDefault="008A2707" w:rsidP="008A2707">
      <w:pPr>
        <w:pStyle w:val="ListParagraph"/>
        <w:spacing w:before="0" w:beforeAutospacing="0" w:after="0" w:afterAutospacing="0"/>
        <w:ind w:left="360"/>
        <w:jc w:val="both"/>
        <w:rPr>
          <w:rFonts w:ascii="Arial" w:hAnsi="Arial" w:cs="Arial"/>
          <w:sz w:val="24"/>
          <w:szCs w:val="24"/>
        </w:rPr>
      </w:pPr>
    </w:p>
    <w:p w14:paraId="4E598068" w14:textId="77777777" w:rsidR="00220A47" w:rsidRDefault="00220A47" w:rsidP="00220A47">
      <w:pPr>
        <w:spacing w:before="0" w:beforeAutospacing="0" w:after="0" w:afterAutospacing="0"/>
        <w:jc w:val="both"/>
        <w:rPr>
          <w:rFonts w:ascii="Arial" w:hAnsi="Arial" w:cs="Arial"/>
          <w:sz w:val="24"/>
          <w:szCs w:val="24"/>
        </w:rPr>
      </w:pPr>
      <w:r>
        <w:rPr>
          <w:rFonts w:ascii="Arial" w:hAnsi="Arial" w:cs="Arial"/>
          <w:sz w:val="24"/>
          <w:szCs w:val="24"/>
        </w:rPr>
        <w:t xml:space="preserve">Dnevni red je </w:t>
      </w:r>
      <w:r>
        <w:rPr>
          <w:rFonts w:ascii="Arial" w:hAnsi="Arial" w:cs="Arial"/>
          <w:b/>
          <w:sz w:val="24"/>
          <w:szCs w:val="24"/>
        </w:rPr>
        <w:t>usvojen</w:t>
      </w:r>
      <w:r>
        <w:rPr>
          <w:rFonts w:ascii="Arial" w:hAnsi="Arial" w:cs="Arial"/>
          <w:sz w:val="24"/>
          <w:szCs w:val="24"/>
        </w:rPr>
        <w:t xml:space="preserve"> (jednoglasno).</w:t>
      </w:r>
    </w:p>
    <w:p w14:paraId="5A9FFCF5" w14:textId="77777777" w:rsidR="00220A47" w:rsidRDefault="00220A47" w:rsidP="008A2707">
      <w:pPr>
        <w:pStyle w:val="ListParagraph"/>
        <w:spacing w:before="0" w:beforeAutospacing="0" w:after="0" w:afterAutospacing="0"/>
        <w:ind w:left="360"/>
        <w:jc w:val="both"/>
        <w:rPr>
          <w:rFonts w:ascii="Arial" w:hAnsi="Arial" w:cs="Arial"/>
          <w:sz w:val="24"/>
          <w:szCs w:val="24"/>
        </w:rPr>
      </w:pPr>
    </w:p>
    <w:p w14:paraId="46B8216A" w14:textId="1A515CFB" w:rsidR="008A2707" w:rsidRDefault="008A2707" w:rsidP="008A2707">
      <w:pPr>
        <w:pStyle w:val="ListParagraph"/>
        <w:numPr>
          <w:ilvl w:val="0"/>
          <w:numId w:val="15"/>
        </w:numPr>
        <w:spacing w:before="0" w:beforeAutospacing="0"/>
        <w:jc w:val="both"/>
        <w:rPr>
          <w:rFonts w:ascii="Arial" w:hAnsi="Arial" w:cs="Arial"/>
          <w:sz w:val="24"/>
          <w:szCs w:val="24"/>
        </w:rPr>
      </w:pPr>
      <w:r w:rsidRPr="004B0023">
        <w:rPr>
          <w:rFonts w:ascii="Arial" w:hAnsi="Arial" w:cs="Arial"/>
          <w:b/>
          <w:sz w:val="24"/>
          <w:szCs w:val="24"/>
        </w:rPr>
        <w:t>Informacije</w:t>
      </w:r>
      <w:r>
        <w:rPr>
          <w:rFonts w:ascii="Arial" w:hAnsi="Arial" w:cs="Arial"/>
          <w:sz w:val="24"/>
          <w:szCs w:val="24"/>
        </w:rPr>
        <w:t>:</w:t>
      </w:r>
    </w:p>
    <w:p w14:paraId="3E68CF3E" w14:textId="77777777" w:rsidR="0069232C" w:rsidRDefault="0069232C" w:rsidP="0069232C">
      <w:pPr>
        <w:pStyle w:val="ListParagraph"/>
        <w:spacing w:before="0" w:beforeAutospacing="0"/>
        <w:ind w:left="360"/>
        <w:jc w:val="both"/>
        <w:rPr>
          <w:rFonts w:ascii="Arial" w:hAnsi="Arial" w:cs="Arial"/>
          <w:sz w:val="24"/>
          <w:szCs w:val="24"/>
        </w:rPr>
      </w:pPr>
    </w:p>
    <w:p w14:paraId="330968D1" w14:textId="53EF22D0" w:rsidR="00CA4EF3" w:rsidRPr="00CA4EF3" w:rsidRDefault="00CA4EF3" w:rsidP="0069232C">
      <w:pPr>
        <w:pStyle w:val="ListParagraph"/>
        <w:numPr>
          <w:ilvl w:val="1"/>
          <w:numId w:val="15"/>
        </w:numPr>
        <w:spacing w:before="0" w:beforeAutospacing="0"/>
        <w:jc w:val="both"/>
        <w:rPr>
          <w:rFonts w:ascii="Arial" w:hAnsi="Arial" w:cs="Arial"/>
          <w:sz w:val="24"/>
          <w:szCs w:val="24"/>
        </w:rPr>
      </w:pPr>
      <w:r w:rsidRPr="00CA4EF3">
        <w:rPr>
          <w:rFonts w:ascii="Arial" w:hAnsi="Arial" w:cs="Arial"/>
          <w:sz w:val="24"/>
          <w:szCs w:val="24"/>
          <w:u w:val="single"/>
        </w:rPr>
        <w:t>dr G. Djordjević</w:t>
      </w:r>
      <w:r>
        <w:rPr>
          <w:rFonts w:ascii="Arial" w:hAnsi="Arial" w:cs="Arial"/>
          <w:sz w:val="24"/>
          <w:szCs w:val="24"/>
        </w:rPr>
        <w:t>: obavestio o rezulatatima prvog sastanka Savetodavno-nau</w:t>
      </w:r>
      <w:r>
        <w:rPr>
          <w:rFonts w:ascii="Arial" w:hAnsi="Arial" w:cs="Arial"/>
          <w:sz w:val="24"/>
          <w:szCs w:val="24"/>
          <w:lang w:val="sr-Latn-RS"/>
        </w:rPr>
        <w:t>čnog komiteta SEENET-MTP mreže u novom sastavu koji je održan na ICTP-u u Trstu i o donaciji u knjigama koje su dobijene od dr S. Meljanca sa IRB u Zagrebu;</w:t>
      </w:r>
    </w:p>
    <w:p w14:paraId="7DF6FD49" w14:textId="22C6787F" w:rsidR="0069232C" w:rsidRDefault="0069232C" w:rsidP="0069232C">
      <w:pPr>
        <w:pStyle w:val="ListParagraph"/>
        <w:numPr>
          <w:ilvl w:val="1"/>
          <w:numId w:val="15"/>
        </w:numPr>
        <w:spacing w:before="0" w:beforeAutospacing="0"/>
        <w:jc w:val="both"/>
        <w:rPr>
          <w:rFonts w:ascii="Arial" w:hAnsi="Arial" w:cs="Arial"/>
          <w:sz w:val="24"/>
          <w:szCs w:val="24"/>
        </w:rPr>
      </w:pPr>
      <w:r w:rsidRPr="0069232C">
        <w:rPr>
          <w:rFonts w:ascii="Arial" w:hAnsi="Arial" w:cs="Arial"/>
          <w:sz w:val="24"/>
          <w:szCs w:val="24"/>
          <w:u w:val="single"/>
        </w:rPr>
        <w:t>dr Lj. Nešić</w:t>
      </w:r>
      <w:r>
        <w:rPr>
          <w:rFonts w:ascii="Arial" w:hAnsi="Arial" w:cs="Arial"/>
          <w:sz w:val="24"/>
          <w:szCs w:val="24"/>
        </w:rPr>
        <w:t>: dopis</w:t>
      </w:r>
      <w:r w:rsidR="00507A5E">
        <w:rPr>
          <w:rFonts w:ascii="Arial" w:hAnsi="Arial" w:cs="Arial"/>
          <w:sz w:val="24"/>
          <w:szCs w:val="24"/>
        </w:rPr>
        <w:t>i</w:t>
      </w:r>
      <w:r>
        <w:rPr>
          <w:rFonts w:ascii="Arial" w:hAnsi="Arial" w:cs="Arial"/>
          <w:sz w:val="24"/>
          <w:szCs w:val="24"/>
        </w:rPr>
        <w:t xml:space="preserve"> o organizaciji Letnje škole i Konferencije B</w:t>
      </w:r>
      <w:r w:rsidR="00507A5E">
        <w:rPr>
          <w:rFonts w:ascii="Arial" w:hAnsi="Arial" w:cs="Arial"/>
          <w:sz w:val="24"/>
          <w:szCs w:val="24"/>
        </w:rPr>
        <w:t>S I B</w:t>
      </w:r>
      <w:r>
        <w:rPr>
          <w:rFonts w:ascii="Arial" w:hAnsi="Arial" w:cs="Arial"/>
          <w:sz w:val="24"/>
          <w:szCs w:val="24"/>
        </w:rPr>
        <w:t>W2018 greškom ni</w:t>
      </w:r>
      <w:r w:rsidR="00507A5E">
        <w:rPr>
          <w:rFonts w:ascii="Arial" w:hAnsi="Arial" w:cs="Arial"/>
          <w:sz w:val="24"/>
          <w:szCs w:val="24"/>
        </w:rPr>
        <w:t>su</w:t>
      </w:r>
      <w:r>
        <w:rPr>
          <w:rFonts w:ascii="Arial" w:hAnsi="Arial" w:cs="Arial"/>
          <w:sz w:val="24"/>
          <w:szCs w:val="24"/>
        </w:rPr>
        <w:t xml:space="preserve"> prosleđen</w:t>
      </w:r>
      <w:r w:rsidR="00507A5E">
        <w:rPr>
          <w:rFonts w:ascii="Arial" w:hAnsi="Arial" w:cs="Arial"/>
          <w:sz w:val="24"/>
          <w:szCs w:val="24"/>
        </w:rPr>
        <w:t>i</w:t>
      </w:r>
      <w:r>
        <w:rPr>
          <w:rFonts w:ascii="Arial" w:hAnsi="Arial" w:cs="Arial"/>
          <w:sz w:val="24"/>
          <w:szCs w:val="24"/>
        </w:rPr>
        <w:t xml:space="preserve"> sa Departmana, </w:t>
      </w:r>
      <w:r w:rsidR="00507A5E">
        <w:rPr>
          <w:rFonts w:ascii="Arial" w:hAnsi="Arial" w:cs="Arial"/>
          <w:sz w:val="24"/>
          <w:szCs w:val="24"/>
        </w:rPr>
        <w:t>ka NN veću. B</w:t>
      </w:r>
      <w:r>
        <w:rPr>
          <w:rFonts w:ascii="Arial" w:hAnsi="Arial" w:cs="Arial"/>
          <w:sz w:val="24"/>
          <w:szCs w:val="24"/>
        </w:rPr>
        <w:t>iće prosleđen</w:t>
      </w:r>
      <w:r w:rsidR="00200282">
        <w:rPr>
          <w:rFonts w:ascii="Arial" w:hAnsi="Arial" w:cs="Arial"/>
          <w:sz w:val="24"/>
          <w:szCs w:val="24"/>
        </w:rPr>
        <w:t>i</w:t>
      </w:r>
      <w:r>
        <w:rPr>
          <w:rFonts w:ascii="Arial" w:hAnsi="Arial" w:cs="Arial"/>
          <w:sz w:val="24"/>
          <w:szCs w:val="24"/>
        </w:rPr>
        <w:t xml:space="preserve"> u toku dana;</w:t>
      </w:r>
    </w:p>
    <w:p w14:paraId="33F9D5FC" w14:textId="410831F4" w:rsidR="0069232C" w:rsidRPr="008A2707" w:rsidRDefault="0069232C" w:rsidP="0069232C">
      <w:pPr>
        <w:pStyle w:val="ListParagraph"/>
        <w:numPr>
          <w:ilvl w:val="1"/>
          <w:numId w:val="15"/>
        </w:numPr>
        <w:spacing w:before="0" w:beforeAutospacing="0"/>
        <w:jc w:val="both"/>
        <w:rPr>
          <w:rFonts w:ascii="Arial" w:hAnsi="Arial" w:cs="Arial"/>
          <w:sz w:val="24"/>
          <w:szCs w:val="24"/>
        </w:rPr>
      </w:pPr>
      <w:r>
        <w:rPr>
          <w:rFonts w:ascii="Arial" w:hAnsi="Arial" w:cs="Arial"/>
          <w:sz w:val="24"/>
          <w:szCs w:val="24"/>
          <w:u w:val="single"/>
        </w:rPr>
        <w:t>dr Lj. Nešić</w:t>
      </w:r>
      <w:r w:rsidRPr="0069232C">
        <w:rPr>
          <w:rFonts w:ascii="Arial" w:hAnsi="Arial" w:cs="Arial"/>
          <w:sz w:val="24"/>
          <w:szCs w:val="24"/>
        </w:rPr>
        <w:t>: podse</w:t>
      </w:r>
      <w:r>
        <w:rPr>
          <w:rFonts w:ascii="Arial" w:hAnsi="Arial" w:cs="Arial"/>
          <w:sz w:val="24"/>
          <w:szCs w:val="24"/>
        </w:rPr>
        <w:t>ćanje da treba poslati izveštaje o održanoj nastavi. Takođe, u narednom semestru, izbegavati situacije da jedan nastavnik/saradnik sve svoje časove drži tokom jednog dana – rasporediti tokom nedelje</w:t>
      </w:r>
      <w:r w:rsidR="00DF35C2">
        <w:rPr>
          <w:rFonts w:ascii="Arial" w:hAnsi="Arial" w:cs="Arial"/>
          <w:sz w:val="24"/>
          <w:szCs w:val="24"/>
        </w:rPr>
        <w:t>, ne zakazivati nastavu u terminima kada se održavaju veća;</w:t>
      </w:r>
    </w:p>
    <w:p w14:paraId="6D956949" w14:textId="18175A02" w:rsidR="003B5F87" w:rsidRDefault="003B5F87" w:rsidP="003B5F87">
      <w:pPr>
        <w:pStyle w:val="ListParagraph"/>
        <w:ind w:left="360"/>
        <w:jc w:val="both"/>
        <w:rPr>
          <w:rFonts w:ascii="Arial" w:hAnsi="Arial" w:cs="Arial"/>
          <w:b/>
          <w:sz w:val="24"/>
          <w:szCs w:val="24"/>
        </w:rPr>
      </w:pPr>
    </w:p>
    <w:p w14:paraId="52E4CD67" w14:textId="2EA8B79E" w:rsidR="00CA4EF3" w:rsidRDefault="00CA4EF3" w:rsidP="003B5F87">
      <w:pPr>
        <w:pStyle w:val="ListParagraph"/>
        <w:ind w:left="360"/>
        <w:jc w:val="both"/>
        <w:rPr>
          <w:rFonts w:ascii="Arial" w:hAnsi="Arial" w:cs="Arial"/>
          <w:b/>
          <w:sz w:val="24"/>
          <w:szCs w:val="24"/>
        </w:rPr>
      </w:pPr>
    </w:p>
    <w:p w14:paraId="19990204" w14:textId="77777777" w:rsidR="00CA4EF3" w:rsidRPr="003B5F87" w:rsidRDefault="00CA4EF3" w:rsidP="003B5F87">
      <w:pPr>
        <w:pStyle w:val="ListParagraph"/>
        <w:ind w:left="360"/>
        <w:jc w:val="both"/>
        <w:rPr>
          <w:rFonts w:ascii="Arial" w:hAnsi="Arial" w:cs="Arial"/>
          <w:b/>
          <w:sz w:val="24"/>
          <w:szCs w:val="24"/>
        </w:rPr>
      </w:pPr>
    </w:p>
    <w:p w14:paraId="4D9DE5CC" w14:textId="487A6C5E" w:rsidR="008A2707" w:rsidRPr="00492EA8" w:rsidRDefault="00492EA8" w:rsidP="008A2707">
      <w:pPr>
        <w:pStyle w:val="ListParagraph"/>
        <w:numPr>
          <w:ilvl w:val="0"/>
          <w:numId w:val="15"/>
        </w:numPr>
        <w:jc w:val="both"/>
        <w:rPr>
          <w:rFonts w:ascii="Arial" w:hAnsi="Arial" w:cs="Arial"/>
          <w:b/>
          <w:sz w:val="24"/>
          <w:szCs w:val="24"/>
        </w:rPr>
      </w:pPr>
      <w:r w:rsidRPr="00492EA8">
        <w:rPr>
          <w:rFonts w:ascii="Arial" w:hAnsi="Arial" w:cs="Arial"/>
          <w:b/>
          <w:color w:val="000000"/>
          <w:sz w:val="24"/>
          <w:szCs w:val="24"/>
          <w:shd w:val="clear" w:color="auto" w:fill="FFFFFF"/>
        </w:rPr>
        <w:lastRenderedPageBreak/>
        <w:t xml:space="preserve">Razmatranje izveštaja komisije o </w:t>
      </w:r>
      <w:r w:rsidR="00DF35C2">
        <w:rPr>
          <w:rFonts w:ascii="Arial" w:hAnsi="Arial" w:cs="Arial"/>
          <w:b/>
          <w:color w:val="000000"/>
          <w:sz w:val="24"/>
          <w:szCs w:val="24"/>
          <w:shd w:val="clear" w:color="auto" w:fill="FFFFFF"/>
        </w:rPr>
        <w:t>urađenoj doktorskoj disertaciji</w:t>
      </w:r>
      <w:r w:rsidRPr="00492EA8">
        <w:rPr>
          <w:rFonts w:ascii="Arial" w:hAnsi="Arial" w:cs="Arial"/>
          <w:b/>
          <w:color w:val="000000"/>
          <w:sz w:val="24"/>
          <w:szCs w:val="24"/>
          <w:shd w:val="clear" w:color="auto" w:fill="FFFFFF"/>
        </w:rPr>
        <w:t xml:space="preserve"> </w:t>
      </w:r>
    </w:p>
    <w:p w14:paraId="3D85A830" w14:textId="77777777" w:rsidR="008A2707" w:rsidRDefault="008A2707" w:rsidP="008A2707">
      <w:pPr>
        <w:pStyle w:val="ListParagraph"/>
        <w:ind w:left="360"/>
        <w:jc w:val="both"/>
        <w:rPr>
          <w:rFonts w:ascii="Arial" w:hAnsi="Arial" w:cs="Arial"/>
          <w:sz w:val="24"/>
          <w:szCs w:val="24"/>
          <w:u w:val="single"/>
        </w:rPr>
      </w:pPr>
    </w:p>
    <w:p w14:paraId="4B92148D" w14:textId="690CE35D" w:rsidR="008A2707" w:rsidRDefault="003524AE" w:rsidP="008A2707">
      <w:pPr>
        <w:pStyle w:val="ListParagraph"/>
        <w:ind w:left="360"/>
        <w:jc w:val="both"/>
        <w:rPr>
          <w:rFonts w:ascii="Arial" w:hAnsi="Arial" w:cs="Arial"/>
          <w:sz w:val="24"/>
          <w:szCs w:val="24"/>
        </w:rPr>
      </w:pPr>
      <w:r w:rsidRPr="003524AE">
        <w:rPr>
          <w:rFonts w:ascii="Arial" w:hAnsi="Arial" w:cs="Arial"/>
          <w:sz w:val="24"/>
          <w:szCs w:val="24"/>
        </w:rPr>
        <w:t xml:space="preserve">Izveštaj komisije </w:t>
      </w:r>
      <w:r w:rsidR="00754BC4">
        <w:rPr>
          <w:rFonts w:ascii="Arial" w:hAnsi="Arial" w:cs="Arial"/>
          <w:sz w:val="24"/>
          <w:szCs w:val="24"/>
        </w:rPr>
        <w:t xml:space="preserve">kojim </w:t>
      </w:r>
      <w:r w:rsidR="00DF35C2">
        <w:rPr>
          <w:rFonts w:ascii="Arial" w:hAnsi="Arial" w:cs="Arial"/>
          <w:sz w:val="24"/>
          <w:szCs w:val="24"/>
        </w:rPr>
        <w:t>je pozitivno ocenjena urađena doktorska disertacija kandidata Mladene Lukić</w:t>
      </w:r>
      <w:r w:rsidR="00754BC4">
        <w:rPr>
          <w:rFonts w:ascii="Arial" w:hAnsi="Arial" w:cs="Arial"/>
          <w:sz w:val="24"/>
          <w:szCs w:val="24"/>
          <w:lang w:val="sr-Latn-RS"/>
        </w:rPr>
        <w:t xml:space="preserve"> </w:t>
      </w:r>
      <w:r w:rsidRPr="003524AE">
        <w:rPr>
          <w:rFonts w:ascii="Arial" w:hAnsi="Arial" w:cs="Arial"/>
          <w:sz w:val="24"/>
          <w:szCs w:val="24"/>
        </w:rPr>
        <w:t>je</w:t>
      </w:r>
      <w:r>
        <w:rPr>
          <w:rFonts w:ascii="Arial" w:hAnsi="Arial" w:cs="Arial"/>
          <w:b/>
          <w:sz w:val="24"/>
          <w:szCs w:val="24"/>
        </w:rPr>
        <w:t xml:space="preserve"> u</w:t>
      </w:r>
      <w:r w:rsidR="008A2707" w:rsidRPr="008A2707">
        <w:rPr>
          <w:rFonts w:ascii="Arial" w:hAnsi="Arial" w:cs="Arial"/>
          <w:b/>
          <w:sz w:val="24"/>
          <w:szCs w:val="24"/>
        </w:rPr>
        <w:t>svojen</w:t>
      </w:r>
      <w:r w:rsidR="008A2707">
        <w:rPr>
          <w:rFonts w:ascii="Arial" w:hAnsi="Arial" w:cs="Arial"/>
          <w:sz w:val="24"/>
          <w:szCs w:val="24"/>
        </w:rPr>
        <w:t xml:space="preserve"> (jednoglasno)</w:t>
      </w:r>
      <w:r w:rsidR="00477C1E">
        <w:rPr>
          <w:rFonts w:ascii="Arial" w:hAnsi="Arial" w:cs="Arial"/>
          <w:sz w:val="24"/>
          <w:szCs w:val="24"/>
        </w:rPr>
        <w:t>;</w:t>
      </w:r>
    </w:p>
    <w:p w14:paraId="3E2B3A44" w14:textId="572F25C9" w:rsidR="004D6B09" w:rsidRDefault="004D6B09" w:rsidP="008A2707">
      <w:pPr>
        <w:pStyle w:val="ListParagraph"/>
        <w:ind w:left="360"/>
        <w:jc w:val="both"/>
        <w:rPr>
          <w:rFonts w:ascii="Arial" w:hAnsi="Arial" w:cs="Arial"/>
          <w:sz w:val="24"/>
          <w:szCs w:val="24"/>
        </w:rPr>
      </w:pPr>
    </w:p>
    <w:p w14:paraId="46C97134" w14:textId="77777777" w:rsidR="00DF35C2" w:rsidRDefault="00DF35C2" w:rsidP="008A2707">
      <w:pPr>
        <w:pStyle w:val="ListParagraph"/>
        <w:ind w:left="360"/>
        <w:jc w:val="both"/>
        <w:rPr>
          <w:rFonts w:ascii="Arial" w:hAnsi="Arial" w:cs="Arial"/>
          <w:sz w:val="24"/>
          <w:szCs w:val="24"/>
        </w:rPr>
      </w:pPr>
    </w:p>
    <w:p w14:paraId="3D65E9F0" w14:textId="4CFE69D6" w:rsidR="008A2707" w:rsidRPr="003B5F87" w:rsidRDefault="00DF35C2" w:rsidP="008A2707">
      <w:pPr>
        <w:pStyle w:val="ListParagraph"/>
        <w:numPr>
          <w:ilvl w:val="0"/>
          <w:numId w:val="15"/>
        </w:numPr>
        <w:jc w:val="both"/>
        <w:rPr>
          <w:rFonts w:ascii="Arial" w:hAnsi="Arial" w:cs="Arial"/>
          <w:b/>
          <w:sz w:val="24"/>
          <w:szCs w:val="24"/>
        </w:rPr>
      </w:pPr>
      <w:r w:rsidRPr="00DF35C2">
        <w:rPr>
          <w:rFonts w:ascii="Arial" w:hAnsi="Arial" w:cs="Arial"/>
          <w:b/>
          <w:sz w:val="24"/>
          <w:szCs w:val="24"/>
        </w:rPr>
        <w:t>Utvrđivanje predloga za člana komisije za pisanje nacrta Statuta</w:t>
      </w:r>
    </w:p>
    <w:p w14:paraId="09CC6326" w14:textId="77777777" w:rsidR="008A2707" w:rsidRDefault="008A2707" w:rsidP="008A2707">
      <w:pPr>
        <w:pStyle w:val="ListParagraph"/>
        <w:ind w:left="360"/>
        <w:jc w:val="both"/>
        <w:rPr>
          <w:rFonts w:ascii="Arial" w:hAnsi="Arial" w:cs="Arial"/>
          <w:b/>
          <w:sz w:val="24"/>
          <w:szCs w:val="24"/>
        </w:rPr>
      </w:pPr>
    </w:p>
    <w:p w14:paraId="064AAA2B" w14:textId="5DAEE996" w:rsidR="00C177C8" w:rsidRPr="00C177C8" w:rsidRDefault="00507A5E" w:rsidP="00C177C8">
      <w:pPr>
        <w:pStyle w:val="ListParagraph"/>
        <w:ind w:left="360"/>
        <w:jc w:val="both"/>
        <w:rPr>
          <w:rFonts w:ascii="Arial" w:hAnsi="Arial" w:cs="Arial"/>
          <w:sz w:val="24"/>
          <w:szCs w:val="24"/>
        </w:rPr>
      </w:pPr>
      <w:r>
        <w:rPr>
          <w:rFonts w:ascii="Arial" w:hAnsi="Arial" w:cs="Arial"/>
          <w:sz w:val="24"/>
          <w:szCs w:val="24"/>
        </w:rPr>
        <w:t>Dr L</w:t>
      </w:r>
      <w:r w:rsidR="00200282">
        <w:rPr>
          <w:rFonts w:ascii="Arial" w:hAnsi="Arial" w:cs="Arial"/>
          <w:sz w:val="24"/>
          <w:szCs w:val="24"/>
        </w:rPr>
        <w:t>j</w:t>
      </w:r>
      <w:r>
        <w:rPr>
          <w:rFonts w:ascii="Arial" w:hAnsi="Arial" w:cs="Arial"/>
          <w:sz w:val="24"/>
          <w:szCs w:val="24"/>
        </w:rPr>
        <w:t xml:space="preserve">. Nešić je predložio </w:t>
      </w:r>
      <w:r w:rsidR="00DF35C2">
        <w:rPr>
          <w:rFonts w:ascii="Arial" w:hAnsi="Arial" w:cs="Arial"/>
          <w:sz w:val="24"/>
          <w:szCs w:val="24"/>
        </w:rPr>
        <w:t xml:space="preserve">da </w:t>
      </w:r>
      <w:r w:rsidR="00DF35C2" w:rsidRPr="00C177C8">
        <w:rPr>
          <w:rFonts w:ascii="Arial" w:hAnsi="Arial" w:cs="Arial"/>
          <w:sz w:val="24"/>
          <w:szCs w:val="24"/>
        </w:rPr>
        <w:t>dr G. Đorđević</w:t>
      </w:r>
      <w:r w:rsidR="00DF35C2">
        <w:rPr>
          <w:rFonts w:ascii="Arial" w:hAnsi="Arial" w:cs="Arial"/>
          <w:sz w:val="24"/>
          <w:szCs w:val="24"/>
        </w:rPr>
        <w:t xml:space="preserve"> bude član </w:t>
      </w:r>
      <w:r>
        <w:rPr>
          <w:rFonts w:ascii="Arial" w:hAnsi="Arial" w:cs="Arial"/>
          <w:sz w:val="24"/>
          <w:szCs w:val="24"/>
        </w:rPr>
        <w:t>ove k</w:t>
      </w:r>
      <w:r w:rsidR="00DF35C2">
        <w:rPr>
          <w:rFonts w:ascii="Arial" w:hAnsi="Arial" w:cs="Arial"/>
          <w:sz w:val="24"/>
          <w:szCs w:val="24"/>
        </w:rPr>
        <w:t xml:space="preserve">omisije </w:t>
      </w:r>
      <w:r>
        <w:rPr>
          <w:rFonts w:ascii="Arial" w:hAnsi="Arial" w:cs="Arial"/>
          <w:sz w:val="24"/>
          <w:szCs w:val="24"/>
        </w:rPr>
        <w:t xml:space="preserve">sa Departmana za fiziku </w:t>
      </w:r>
      <w:r w:rsidR="00200282">
        <w:rPr>
          <w:rFonts w:ascii="Arial" w:hAnsi="Arial" w:cs="Arial"/>
          <w:sz w:val="24"/>
          <w:szCs w:val="24"/>
        </w:rPr>
        <w:t>–</w:t>
      </w:r>
      <w:r w:rsidR="00DF35C2">
        <w:rPr>
          <w:rFonts w:ascii="Arial" w:hAnsi="Arial" w:cs="Arial"/>
          <w:sz w:val="24"/>
          <w:szCs w:val="24"/>
        </w:rPr>
        <w:t xml:space="preserve"> </w:t>
      </w:r>
      <w:r w:rsidR="00DF35C2" w:rsidRPr="00DF35C2">
        <w:rPr>
          <w:rFonts w:ascii="Arial" w:hAnsi="Arial" w:cs="Arial"/>
          <w:b/>
          <w:sz w:val="24"/>
          <w:szCs w:val="24"/>
        </w:rPr>
        <w:t>usvojen</w:t>
      </w:r>
      <w:r w:rsidR="00200282">
        <w:rPr>
          <w:rFonts w:ascii="Arial" w:hAnsi="Arial" w:cs="Arial"/>
          <w:b/>
          <w:sz w:val="24"/>
          <w:szCs w:val="24"/>
        </w:rPr>
        <w:t>o</w:t>
      </w:r>
      <w:r w:rsidR="00DF35C2">
        <w:rPr>
          <w:rFonts w:ascii="Arial" w:hAnsi="Arial" w:cs="Arial"/>
          <w:sz w:val="24"/>
          <w:szCs w:val="24"/>
        </w:rPr>
        <w:t xml:space="preserve"> (9 za, 1 uzdržan);</w:t>
      </w:r>
    </w:p>
    <w:p w14:paraId="384D2DB3" w14:textId="77777777" w:rsidR="003B5F87" w:rsidRDefault="003B5F87" w:rsidP="003B5F87">
      <w:pPr>
        <w:pStyle w:val="ListParagraph"/>
        <w:spacing w:before="0" w:beforeAutospacing="0" w:after="0" w:afterAutospacing="0"/>
        <w:ind w:left="360"/>
        <w:jc w:val="both"/>
        <w:rPr>
          <w:rFonts w:ascii="Arial" w:hAnsi="Arial" w:cs="Arial"/>
          <w:b/>
          <w:sz w:val="24"/>
          <w:szCs w:val="24"/>
        </w:rPr>
      </w:pPr>
    </w:p>
    <w:p w14:paraId="43262B85" w14:textId="30A65290" w:rsidR="00C177C8" w:rsidRDefault="00C177C8" w:rsidP="00263555">
      <w:pPr>
        <w:pStyle w:val="ListParagraph"/>
        <w:numPr>
          <w:ilvl w:val="0"/>
          <w:numId w:val="15"/>
        </w:numPr>
        <w:spacing w:before="0" w:beforeAutospacing="0" w:after="0" w:afterAutospacing="0"/>
        <w:jc w:val="both"/>
        <w:rPr>
          <w:rFonts w:ascii="Arial" w:hAnsi="Arial" w:cs="Arial"/>
          <w:b/>
          <w:sz w:val="24"/>
          <w:szCs w:val="24"/>
        </w:rPr>
      </w:pPr>
      <w:r w:rsidRPr="00C177C8">
        <w:rPr>
          <w:rFonts w:ascii="Arial" w:hAnsi="Arial" w:cs="Arial"/>
          <w:b/>
          <w:sz w:val="24"/>
          <w:szCs w:val="24"/>
        </w:rPr>
        <w:t>Formiranje komisije za obezbeđivanje kvaliteta</w:t>
      </w:r>
    </w:p>
    <w:p w14:paraId="77BA2A23" w14:textId="77777777" w:rsidR="00C177C8" w:rsidRPr="00C177C8" w:rsidRDefault="00C177C8" w:rsidP="00C177C8">
      <w:pPr>
        <w:pStyle w:val="ListParagraph"/>
        <w:spacing w:before="0" w:beforeAutospacing="0" w:after="0" w:afterAutospacing="0"/>
        <w:ind w:left="360"/>
        <w:jc w:val="both"/>
        <w:rPr>
          <w:rFonts w:ascii="Arial" w:hAnsi="Arial" w:cs="Arial"/>
          <w:b/>
          <w:sz w:val="24"/>
          <w:szCs w:val="24"/>
        </w:rPr>
      </w:pPr>
    </w:p>
    <w:p w14:paraId="15A466F2" w14:textId="3D733B88" w:rsidR="00C177C8" w:rsidRPr="00C177C8" w:rsidRDefault="00C177C8" w:rsidP="00C177C8">
      <w:pPr>
        <w:pStyle w:val="ListParagraph"/>
        <w:spacing w:before="0" w:beforeAutospacing="0" w:after="0" w:afterAutospacing="0"/>
        <w:ind w:left="360"/>
        <w:jc w:val="both"/>
        <w:rPr>
          <w:rFonts w:ascii="Arial" w:hAnsi="Arial" w:cs="Arial"/>
          <w:sz w:val="24"/>
          <w:szCs w:val="24"/>
        </w:rPr>
      </w:pPr>
      <w:r w:rsidRPr="00C177C8">
        <w:rPr>
          <w:rFonts w:ascii="Arial" w:hAnsi="Arial" w:cs="Arial"/>
          <w:sz w:val="24"/>
          <w:szCs w:val="24"/>
        </w:rPr>
        <w:t>Predlog</w:t>
      </w:r>
      <w:r>
        <w:rPr>
          <w:rFonts w:ascii="Arial" w:hAnsi="Arial" w:cs="Arial"/>
          <w:sz w:val="24"/>
          <w:szCs w:val="24"/>
        </w:rPr>
        <w:t xml:space="preserve"> da dr D. Gajić bude jedan od članova komisije, </w:t>
      </w:r>
      <w:r w:rsidR="00200282">
        <w:rPr>
          <w:rFonts w:ascii="Arial" w:hAnsi="Arial" w:cs="Arial"/>
          <w:sz w:val="24"/>
          <w:szCs w:val="24"/>
        </w:rPr>
        <w:t>i</w:t>
      </w:r>
      <w:r w:rsidR="00507A5E">
        <w:rPr>
          <w:rFonts w:ascii="Arial" w:hAnsi="Arial" w:cs="Arial"/>
          <w:sz w:val="24"/>
          <w:szCs w:val="24"/>
        </w:rPr>
        <w:t xml:space="preserve"> </w:t>
      </w:r>
      <w:r>
        <w:rPr>
          <w:rFonts w:ascii="Arial" w:hAnsi="Arial" w:cs="Arial"/>
          <w:sz w:val="24"/>
          <w:szCs w:val="24"/>
        </w:rPr>
        <w:t xml:space="preserve">njen predsednik, je </w:t>
      </w:r>
      <w:r w:rsidRPr="00C177C8">
        <w:rPr>
          <w:rFonts w:ascii="Arial" w:hAnsi="Arial" w:cs="Arial"/>
          <w:b/>
          <w:sz w:val="24"/>
          <w:szCs w:val="24"/>
        </w:rPr>
        <w:t>usvojen</w:t>
      </w:r>
      <w:r>
        <w:rPr>
          <w:rFonts w:ascii="Arial" w:hAnsi="Arial" w:cs="Arial"/>
          <w:sz w:val="24"/>
          <w:szCs w:val="24"/>
        </w:rPr>
        <w:t xml:space="preserve"> (jednoglasno);</w:t>
      </w:r>
    </w:p>
    <w:p w14:paraId="6D291503" w14:textId="77777777" w:rsidR="00C177C8" w:rsidRDefault="00C177C8" w:rsidP="00C177C8">
      <w:pPr>
        <w:pStyle w:val="ListParagraph"/>
        <w:spacing w:before="0" w:beforeAutospacing="0" w:after="0" w:afterAutospacing="0"/>
        <w:ind w:left="360"/>
        <w:jc w:val="both"/>
        <w:rPr>
          <w:rFonts w:ascii="Arial" w:hAnsi="Arial" w:cs="Arial"/>
          <w:b/>
          <w:sz w:val="24"/>
          <w:szCs w:val="24"/>
        </w:rPr>
      </w:pPr>
    </w:p>
    <w:p w14:paraId="6E8B7127" w14:textId="38DE9D14" w:rsidR="00C177C8" w:rsidRPr="00010894" w:rsidRDefault="00C177C8" w:rsidP="00C177C8">
      <w:pPr>
        <w:pStyle w:val="ListParagraph"/>
        <w:numPr>
          <w:ilvl w:val="0"/>
          <w:numId w:val="15"/>
        </w:numPr>
        <w:spacing w:before="0" w:beforeAutospacing="0" w:after="0" w:afterAutospacing="0"/>
        <w:jc w:val="both"/>
        <w:rPr>
          <w:rFonts w:ascii="Arial" w:hAnsi="Arial" w:cs="Arial"/>
          <w:b/>
          <w:sz w:val="24"/>
          <w:szCs w:val="24"/>
        </w:rPr>
      </w:pPr>
      <w:r w:rsidRPr="00010894">
        <w:rPr>
          <w:rFonts w:ascii="Arial" w:hAnsi="Arial" w:cs="Arial"/>
          <w:b/>
          <w:sz w:val="24"/>
          <w:szCs w:val="24"/>
        </w:rPr>
        <w:t>Predlog dopune angažovanja na DAS</w:t>
      </w:r>
    </w:p>
    <w:p w14:paraId="4F3CD72A" w14:textId="77777777" w:rsidR="00C177C8" w:rsidRPr="00C177C8" w:rsidRDefault="00C177C8" w:rsidP="00C177C8">
      <w:pPr>
        <w:pStyle w:val="ListParagraph"/>
        <w:spacing w:before="0" w:beforeAutospacing="0" w:after="0" w:afterAutospacing="0"/>
        <w:ind w:left="360"/>
        <w:jc w:val="both"/>
        <w:rPr>
          <w:rFonts w:ascii="Arial" w:hAnsi="Arial" w:cs="Arial"/>
          <w:b/>
          <w:sz w:val="24"/>
          <w:szCs w:val="24"/>
        </w:rPr>
      </w:pPr>
    </w:p>
    <w:p w14:paraId="48FC7240" w14:textId="4E564643" w:rsidR="00C177C8" w:rsidRPr="00C177C8" w:rsidRDefault="00E5009B" w:rsidP="00C177C8">
      <w:pPr>
        <w:pStyle w:val="ListParagraph"/>
        <w:spacing w:before="0" w:beforeAutospacing="0" w:after="0" w:afterAutospacing="0"/>
        <w:ind w:left="360"/>
        <w:jc w:val="both"/>
        <w:rPr>
          <w:rFonts w:ascii="Arial" w:hAnsi="Arial" w:cs="Arial"/>
          <w:sz w:val="24"/>
          <w:szCs w:val="24"/>
        </w:rPr>
      </w:pPr>
      <w:r>
        <w:rPr>
          <w:rFonts w:ascii="Arial" w:hAnsi="Arial" w:cs="Arial"/>
          <w:sz w:val="24"/>
          <w:szCs w:val="24"/>
        </w:rPr>
        <w:t>P</w:t>
      </w:r>
      <w:r w:rsidR="00C177C8">
        <w:rPr>
          <w:rFonts w:ascii="Arial" w:hAnsi="Arial" w:cs="Arial"/>
          <w:sz w:val="24"/>
          <w:szCs w:val="24"/>
        </w:rPr>
        <w:t>redlog angažovanja dr Miodraga Mitrića, naučnog savetnika na institutu Vinča, Beograd</w:t>
      </w:r>
      <w:r>
        <w:rPr>
          <w:rFonts w:ascii="Arial" w:hAnsi="Arial" w:cs="Arial"/>
          <w:sz w:val="24"/>
          <w:szCs w:val="24"/>
        </w:rPr>
        <w:t xml:space="preserve">, za držanje predmeta Fizika čvrstog stanja je </w:t>
      </w:r>
      <w:r>
        <w:rPr>
          <w:rFonts w:ascii="Arial" w:hAnsi="Arial" w:cs="Arial"/>
          <w:b/>
          <w:sz w:val="24"/>
          <w:szCs w:val="24"/>
        </w:rPr>
        <w:t>u</w:t>
      </w:r>
      <w:r w:rsidRPr="00C177C8">
        <w:rPr>
          <w:rFonts w:ascii="Arial" w:hAnsi="Arial" w:cs="Arial"/>
          <w:b/>
          <w:sz w:val="24"/>
          <w:szCs w:val="24"/>
        </w:rPr>
        <w:t>svojen</w:t>
      </w:r>
      <w:r>
        <w:rPr>
          <w:rFonts w:ascii="Arial" w:hAnsi="Arial" w:cs="Arial"/>
          <w:sz w:val="24"/>
          <w:szCs w:val="24"/>
        </w:rPr>
        <w:t xml:space="preserve"> (jednoglasno); </w:t>
      </w:r>
    </w:p>
    <w:p w14:paraId="548C9F09" w14:textId="77777777" w:rsidR="00C177C8" w:rsidRPr="00C177C8" w:rsidRDefault="00C177C8" w:rsidP="00C177C8">
      <w:pPr>
        <w:pStyle w:val="ListParagraph"/>
        <w:spacing w:before="0" w:beforeAutospacing="0" w:after="0" w:afterAutospacing="0"/>
        <w:ind w:left="360"/>
        <w:jc w:val="both"/>
        <w:rPr>
          <w:rFonts w:ascii="Arial" w:hAnsi="Arial" w:cs="Arial"/>
          <w:b/>
          <w:sz w:val="24"/>
          <w:szCs w:val="24"/>
        </w:rPr>
      </w:pPr>
    </w:p>
    <w:p w14:paraId="5E9996AA" w14:textId="38AC5518" w:rsidR="00E5009B" w:rsidRDefault="00E5009B" w:rsidP="00263555">
      <w:pPr>
        <w:pStyle w:val="ListParagraph"/>
        <w:numPr>
          <w:ilvl w:val="0"/>
          <w:numId w:val="15"/>
        </w:numPr>
        <w:spacing w:before="0" w:beforeAutospacing="0" w:after="0" w:afterAutospacing="0"/>
        <w:jc w:val="both"/>
        <w:rPr>
          <w:rFonts w:ascii="Arial" w:hAnsi="Arial" w:cs="Arial"/>
          <w:b/>
          <w:sz w:val="24"/>
          <w:szCs w:val="24"/>
        </w:rPr>
      </w:pPr>
      <w:r w:rsidRPr="00E5009B">
        <w:rPr>
          <w:rFonts w:ascii="Arial" w:hAnsi="Arial" w:cs="Arial"/>
          <w:b/>
          <w:sz w:val="24"/>
          <w:szCs w:val="24"/>
        </w:rPr>
        <w:t>Predlog za izvođenje nastave na engleskom jeziku</w:t>
      </w:r>
    </w:p>
    <w:p w14:paraId="46495EA6" w14:textId="77777777" w:rsidR="00E5009B" w:rsidRDefault="00E5009B" w:rsidP="00E5009B">
      <w:pPr>
        <w:pStyle w:val="ListParagraph"/>
        <w:spacing w:before="0" w:beforeAutospacing="0" w:after="0" w:afterAutospacing="0"/>
        <w:ind w:left="360"/>
        <w:jc w:val="both"/>
        <w:rPr>
          <w:rFonts w:ascii="Arial" w:hAnsi="Arial" w:cs="Arial"/>
          <w:b/>
          <w:sz w:val="24"/>
          <w:szCs w:val="24"/>
        </w:rPr>
      </w:pPr>
    </w:p>
    <w:p w14:paraId="2F4E967D" w14:textId="6674369F" w:rsidR="00E5009B" w:rsidRDefault="00E5009B" w:rsidP="00E5009B">
      <w:pPr>
        <w:pStyle w:val="ListParagraph"/>
        <w:spacing w:before="0" w:beforeAutospacing="0" w:after="0" w:afterAutospacing="0"/>
        <w:ind w:left="360"/>
        <w:jc w:val="both"/>
        <w:rPr>
          <w:rFonts w:ascii="Arial" w:hAnsi="Arial" w:cs="Arial"/>
          <w:sz w:val="24"/>
          <w:szCs w:val="24"/>
        </w:rPr>
      </w:pPr>
      <w:r>
        <w:rPr>
          <w:rFonts w:ascii="Arial" w:hAnsi="Arial" w:cs="Arial"/>
          <w:sz w:val="24"/>
          <w:szCs w:val="24"/>
        </w:rPr>
        <w:t xml:space="preserve">Predlog teme pod nazivom </w:t>
      </w:r>
      <w:r w:rsidR="00211ECB">
        <w:rPr>
          <w:rFonts w:ascii="Arial" w:hAnsi="Arial" w:cs="Arial"/>
          <w:sz w:val="24"/>
          <w:szCs w:val="24"/>
        </w:rPr>
        <w:t>“</w:t>
      </w:r>
      <w:r>
        <w:rPr>
          <w:rFonts w:ascii="Arial" w:hAnsi="Arial" w:cs="Arial"/>
          <w:sz w:val="24"/>
          <w:szCs w:val="24"/>
        </w:rPr>
        <w:t>O korelacijama u kvantnoj mehanici</w:t>
      </w:r>
      <w:r w:rsidR="00211ECB">
        <w:rPr>
          <w:rFonts w:ascii="Arial" w:hAnsi="Arial" w:cs="Arial"/>
          <w:sz w:val="24"/>
          <w:szCs w:val="24"/>
        </w:rPr>
        <w:t>”</w:t>
      </w:r>
      <w:r>
        <w:rPr>
          <w:rFonts w:ascii="Arial" w:hAnsi="Arial" w:cs="Arial"/>
          <w:sz w:val="24"/>
          <w:szCs w:val="24"/>
        </w:rPr>
        <w:t xml:space="preserve">, koji je dala dr J. Jeknić-Dugić, je </w:t>
      </w:r>
      <w:r w:rsidRPr="00E5009B">
        <w:rPr>
          <w:rFonts w:ascii="Arial" w:hAnsi="Arial" w:cs="Arial"/>
          <w:b/>
          <w:sz w:val="24"/>
          <w:szCs w:val="24"/>
        </w:rPr>
        <w:t>usvojen</w:t>
      </w:r>
      <w:r>
        <w:rPr>
          <w:rFonts w:ascii="Arial" w:hAnsi="Arial" w:cs="Arial"/>
          <w:sz w:val="24"/>
          <w:szCs w:val="24"/>
        </w:rPr>
        <w:t xml:space="preserve"> (jednoglasno), uz sledeći predlog komisije:</w:t>
      </w:r>
    </w:p>
    <w:p w14:paraId="78D06734" w14:textId="6E142AA0" w:rsidR="00E5009B" w:rsidRDefault="00E5009B" w:rsidP="00E5009B">
      <w:pPr>
        <w:pStyle w:val="ListParagraph"/>
        <w:spacing w:before="0" w:beforeAutospacing="0" w:after="0" w:afterAutospacing="0"/>
        <w:ind w:left="360"/>
        <w:jc w:val="both"/>
        <w:rPr>
          <w:rFonts w:ascii="Arial" w:hAnsi="Arial" w:cs="Arial"/>
          <w:sz w:val="24"/>
          <w:szCs w:val="24"/>
        </w:rPr>
      </w:pPr>
    </w:p>
    <w:p w14:paraId="16B43C55" w14:textId="2571DBE0" w:rsid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D. R. Dimitrijević</w:t>
      </w:r>
      <w:r>
        <w:rPr>
          <w:rFonts w:ascii="Arial" w:hAnsi="Arial" w:cs="Arial"/>
          <w:sz w:val="24"/>
          <w:szCs w:val="24"/>
        </w:rPr>
        <w:t>, predsednik</w:t>
      </w:r>
    </w:p>
    <w:p w14:paraId="1C0CED54" w14:textId="44AD7F76" w:rsid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N. Milojević</w:t>
      </w:r>
      <w:r>
        <w:rPr>
          <w:rFonts w:ascii="Arial" w:hAnsi="Arial" w:cs="Arial"/>
          <w:sz w:val="24"/>
          <w:szCs w:val="24"/>
        </w:rPr>
        <w:t>, član</w:t>
      </w:r>
    </w:p>
    <w:p w14:paraId="4EFF98F9" w14:textId="5A418979" w:rsid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D. D. Dimitrijević</w:t>
      </w:r>
      <w:r>
        <w:rPr>
          <w:rFonts w:ascii="Arial" w:hAnsi="Arial" w:cs="Arial"/>
          <w:sz w:val="24"/>
          <w:szCs w:val="24"/>
        </w:rPr>
        <w:t xml:space="preserve">, član, </w:t>
      </w:r>
    </w:p>
    <w:p w14:paraId="1F43D64E" w14:textId="259B9CA4" w:rsidR="00E5009B" w:rsidRP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J. Jeknić-Dugić</w:t>
      </w:r>
      <w:r>
        <w:rPr>
          <w:rFonts w:ascii="Arial" w:hAnsi="Arial" w:cs="Arial"/>
          <w:sz w:val="24"/>
          <w:szCs w:val="24"/>
        </w:rPr>
        <w:t>, mentor</w:t>
      </w:r>
    </w:p>
    <w:p w14:paraId="79DEF366" w14:textId="77777777" w:rsidR="00E5009B" w:rsidRPr="00E5009B" w:rsidRDefault="00E5009B" w:rsidP="00E5009B">
      <w:pPr>
        <w:pStyle w:val="ListParagraph"/>
        <w:rPr>
          <w:rFonts w:ascii="Arial" w:hAnsi="Arial" w:cs="Arial"/>
          <w:b/>
          <w:sz w:val="24"/>
          <w:szCs w:val="24"/>
        </w:rPr>
      </w:pPr>
    </w:p>
    <w:p w14:paraId="4E57A7EE" w14:textId="5DDF1DDB" w:rsidR="00E5009B" w:rsidRPr="00E5009B" w:rsidRDefault="00E5009B" w:rsidP="00263555">
      <w:pPr>
        <w:pStyle w:val="ListParagraph"/>
        <w:numPr>
          <w:ilvl w:val="0"/>
          <w:numId w:val="15"/>
        </w:numPr>
        <w:spacing w:before="0" w:beforeAutospacing="0" w:after="0" w:afterAutospacing="0"/>
        <w:jc w:val="both"/>
        <w:rPr>
          <w:rFonts w:ascii="Arial" w:hAnsi="Arial" w:cs="Arial"/>
          <w:b/>
          <w:sz w:val="24"/>
          <w:szCs w:val="24"/>
        </w:rPr>
      </w:pPr>
      <w:r w:rsidRPr="00E5009B">
        <w:rPr>
          <w:rFonts w:ascii="Arial" w:hAnsi="Arial" w:cs="Arial"/>
          <w:b/>
          <w:sz w:val="24"/>
          <w:szCs w:val="24"/>
        </w:rPr>
        <w:t>Predlog za izvođenje nastave na engleskom jeziku</w:t>
      </w:r>
    </w:p>
    <w:p w14:paraId="53893BDA" w14:textId="52CA01E5" w:rsidR="00E5009B" w:rsidRDefault="00E5009B" w:rsidP="00E5009B">
      <w:pPr>
        <w:pStyle w:val="ListParagraph"/>
        <w:spacing w:before="0" w:beforeAutospacing="0" w:after="0" w:afterAutospacing="0"/>
        <w:ind w:left="360"/>
        <w:jc w:val="both"/>
        <w:rPr>
          <w:rFonts w:ascii="Arial" w:hAnsi="Arial" w:cs="Arial"/>
          <w:b/>
          <w:sz w:val="24"/>
          <w:szCs w:val="24"/>
        </w:rPr>
      </w:pPr>
    </w:p>
    <w:p w14:paraId="2AB79705" w14:textId="69E046CA" w:rsid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I. Mančev</w:t>
      </w:r>
      <w:r>
        <w:rPr>
          <w:rFonts w:ascii="Arial" w:hAnsi="Arial" w:cs="Arial"/>
          <w:sz w:val="24"/>
          <w:szCs w:val="24"/>
        </w:rPr>
        <w:t xml:space="preserve">: </w:t>
      </w:r>
      <w:bookmarkStart w:id="0" w:name="_GoBack"/>
      <w:bookmarkEnd w:id="0"/>
      <w:r w:rsidR="00507A5E">
        <w:rPr>
          <w:rFonts w:ascii="Arial" w:hAnsi="Arial" w:cs="Arial"/>
          <w:sz w:val="24"/>
          <w:szCs w:val="24"/>
        </w:rPr>
        <w:t xml:space="preserve">objasnio da je </w:t>
      </w:r>
      <w:r>
        <w:rPr>
          <w:rFonts w:ascii="Arial" w:hAnsi="Arial" w:cs="Arial"/>
          <w:sz w:val="24"/>
          <w:szCs w:val="24"/>
        </w:rPr>
        <w:t>predlog dat radi uspešnog realizovanja eventualnih razmena studenata</w:t>
      </w:r>
      <w:r w:rsidR="00507A5E">
        <w:rPr>
          <w:rFonts w:ascii="Arial" w:hAnsi="Arial" w:cs="Arial"/>
          <w:sz w:val="24"/>
          <w:szCs w:val="24"/>
        </w:rPr>
        <w:t xml:space="preserve"> </w:t>
      </w:r>
      <w:r w:rsidR="00200282">
        <w:rPr>
          <w:rFonts w:ascii="Arial" w:hAnsi="Arial" w:cs="Arial"/>
          <w:sz w:val="24"/>
          <w:szCs w:val="24"/>
        </w:rPr>
        <w:t>i</w:t>
      </w:r>
      <w:r w:rsidR="00507A5E">
        <w:rPr>
          <w:rFonts w:ascii="Arial" w:hAnsi="Arial" w:cs="Arial"/>
          <w:sz w:val="24"/>
          <w:szCs w:val="24"/>
        </w:rPr>
        <w:t xml:space="preserve"> boljeg statusa Univerziteta</w:t>
      </w:r>
      <w:r w:rsidR="00265D77">
        <w:rPr>
          <w:rFonts w:ascii="Arial" w:hAnsi="Arial" w:cs="Arial"/>
          <w:sz w:val="24"/>
          <w:szCs w:val="24"/>
        </w:rPr>
        <w:t>.</w:t>
      </w:r>
    </w:p>
    <w:p w14:paraId="372DC095" w14:textId="199FF503" w:rsidR="00E5009B" w:rsidRDefault="00E5009B" w:rsidP="00E5009B">
      <w:pPr>
        <w:pStyle w:val="ListParagraph"/>
        <w:spacing w:before="0" w:beforeAutospacing="0" w:after="0" w:afterAutospacing="0"/>
        <w:ind w:left="360"/>
        <w:jc w:val="both"/>
        <w:rPr>
          <w:rFonts w:ascii="Arial" w:hAnsi="Arial" w:cs="Arial"/>
          <w:sz w:val="24"/>
          <w:szCs w:val="24"/>
        </w:rPr>
      </w:pPr>
      <w:r w:rsidRPr="00E5009B">
        <w:rPr>
          <w:rFonts w:ascii="Arial" w:hAnsi="Arial" w:cs="Arial"/>
          <w:sz w:val="24"/>
          <w:szCs w:val="24"/>
          <w:u w:val="single"/>
        </w:rPr>
        <w:t>dr D. R. Dimitrijević</w:t>
      </w:r>
      <w:r>
        <w:rPr>
          <w:rFonts w:ascii="Arial" w:hAnsi="Arial" w:cs="Arial"/>
          <w:sz w:val="24"/>
          <w:szCs w:val="24"/>
        </w:rPr>
        <w:t>: držaće sve predmete i na engleskom jeziku, ukoliko se to dodatno plaća</w:t>
      </w:r>
      <w:r w:rsidR="00265D77">
        <w:rPr>
          <w:rFonts w:ascii="Arial" w:hAnsi="Arial" w:cs="Arial"/>
          <w:sz w:val="24"/>
          <w:szCs w:val="24"/>
        </w:rPr>
        <w:t>.</w:t>
      </w:r>
    </w:p>
    <w:p w14:paraId="7D1EEE61" w14:textId="70C0BD9C" w:rsidR="00E5009B" w:rsidRDefault="00E5009B" w:rsidP="00E5009B">
      <w:pPr>
        <w:pStyle w:val="ListParagraph"/>
        <w:spacing w:before="0" w:beforeAutospacing="0" w:after="0" w:afterAutospacing="0"/>
        <w:ind w:left="360"/>
        <w:jc w:val="both"/>
        <w:rPr>
          <w:rFonts w:ascii="Arial" w:hAnsi="Arial" w:cs="Arial"/>
          <w:sz w:val="24"/>
          <w:szCs w:val="24"/>
        </w:rPr>
      </w:pPr>
      <w:r>
        <w:rPr>
          <w:rFonts w:ascii="Arial" w:hAnsi="Arial" w:cs="Arial"/>
          <w:sz w:val="24"/>
          <w:szCs w:val="24"/>
          <w:u w:val="single"/>
        </w:rPr>
        <w:t>dr G</w:t>
      </w:r>
      <w:r w:rsidRPr="00E5009B">
        <w:rPr>
          <w:rFonts w:ascii="Arial" w:hAnsi="Arial" w:cs="Arial"/>
          <w:sz w:val="24"/>
          <w:szCs w:val="24"/>
          <w:u w:val="single"/>
        </w:rPr>
        <w:t>. Đorđević</w:t>
      </w:r>
      <w:r>
        <w:rPr>
          <w:rFonts w:ascii="Arial" w:hAnsi="Arial" w:cs="Arial"/>
          <w:sz w:val="24"/>
          <w:szCs w:val="24"/>
        </w:rPr>
        <w:t xml:space="preserve">: ovo je zahtevna i delikatna stvar za naše studente. </w:t>
      </w:r>
      <w:r w:rsidR="00507A5E">
        <w:rPr>
          <w:rFonts w:ascii="Arial" w:hAnsi="Arial" w:cs="Arial"/>
          <w:sz w:val="24"/>
          <w:szCs w:val="24"/>
        </w:rPr>
        <w:t>Lični stav</w:t>
      </w:r>
      <w:r w:rsidR="00530385">
        <w:rPr>
          <w:rFonts w:ascii="Arial" w:hAnsi="Arial" w:cs="Arial"/>
          <w:sz w:val="24"/>
          <w:szCs w:val="24"/>
        </w:rPr>
        <w:t xml:space="preserve"> i</w:t>
      </w:r>
      <w:r w:rsidR="00507A5E">
        <w:rPr>
          <w:rFonts w:ascii="Arial" w:hAnsi="Arial" w:cs="Arial"/>
          <w:sz w:val="24"/>
          <w:szCs w:val="24"/>
        </w:rPr>
        <w:t xml:space="preserve"> predlog je</w:t>
      </w:r>
      <w:r>
        <w:rPr>
          <w:rFonts w:ascii="Arial" w:hAnsi="Arial" w:cs="Arial"/>
          <w:sz w:val="24"/>
          <w:szCs w:val="24"/>
        </w:rPr>
        <w:t xml:space="preserve"> da</w:t>
      </w:r>
      <w:r w:rsidR="00507A5E">
        <w:rPr>
          <w:rFonts w:ascii="Arial" w:hAnsi="Arial" w:cs="Arial"/>
          <w:sz w:val="24"/>
          <w:szCs w:val="24"/>
        </w:rPr>
        <w:t xml:space="preserve"> se, po potrebi, nastava </w:t>
      </w:r>
      <w:r>
        <w:rPr>
          <w:rFonts w:ascii="Arial" w:hAnsi="Arial" w:cs="Arial"/>
          <w:sz w:val="24"/>
          <w:szCs w:val="24"/>
        </w:rPr>
        <w:t xml:space="preserve">na engleskom jeziku </w:t>
      </w:r>
      <w:r w:rsidR="00507A5E">
        <w:rPr>
          <w:rFonts w:ascii="Arial" w:hAnsi="Arial" w:cs="Arial"/>
          <w:sz w:val="24"/>
          <w:szCs w:val="24"/>
        </w:rPr>
        <w:t xml:space="preserve">drži </w:t>
      </w:r>
      <w:r w:rsidR="00200282">
        <w:rPr>
          <w:rFonts w:ascii="Arial" w:hAnsi="Arial" w:cs="Arial"/>
          <w:sz w:val="24"/>
          <w:szCs w:val="24"/>
        </w:rPr>
        <w:t>isključivo na DAS.</w:t>
      </w:r>
    </w:p>
    <w:p w14:paraId="533838F8" w14:textId="77777777" w:rsidR="00200282" w:rsidRDefault="00200282" w:rsidP="00E5009B">
      <w:pPr>
        <w:pStyle w:val="ListParagraph"/>
        <w:spacing w:before="0" w:beforeAutospacing="0" w:after="0" w:afterAutospacing="0"/>
        <w:ind w:left="360"/>
        <w:jc w:val="both"/>
        <w:rPr>
          <w:rFonts w:ascii="Arial" w:hAnsi="Arial" w:cs="Arial"/>
          <w:sz w:val="24"/>
          <w:szCs w:val="24"/>
        </w:rPr>
      </w:pPr>
    </w:p>
    <w:p w14:paraId="2FEA9528" w14:textId="3E437733" w:rsidR="00530385" w:rsidRPr="00200282" w:rsidRDefault="00530385" w:rsidP="00E5009B">
      <w:pPr>
        <w:pStyle w:val="ListParagraph"/>
        <w:spacing w:before="0" w:beforeAutospacing="0" w:after="0" w:afterAutospacing="0"/>
        <w:ind w:left="360"/>
        <w:jc w:val="both"/>
        <w:rPr>
          <w:rFonts w:ascii="Arial" w:hAnsi="Arial" w:cs="Arial"/>
          <w:b/>
          <w:sz w:val="24"/>
          <w:szCs w:val="24"/>
        </w:rPr>
      </w:pPr>
      <w:r w:rsidRPr="00200282">
        <w:rPr>
          <w:rFonts w:ascii="Arial" w:hAnsi="Arial" w:cs="Arial"/>
          <w:b/>
          <w:sz w:val="24"/>
          <w:szCs w:val="24"/>
        </w:rPr>
        <w:t xml:space="preserve">Deo nastavnika je svoje predloge predmeta dostavio Katedri </w:t>
      </w:r>
      <w:r w:rsidR="00200282">
        <w:rPr>
          <w:rFonts w:ascii="Arial" w:hAnsi="Arial" w:cs="Arial"/>
          <w:b/>
          <w:sz w:val="24"/>
          <w:szCs w:val="24"/>
        </w:rPr>
        <w:t>i</w:t>
      </w:r>
      <w:r w:rsidRPr="00200282">
        <w:rPr>
          <w:rFonts w:ascii="Arial" w:hAnsi="Arial" w:cs="Arial"/>
          <w:b/>
          <w:sz w:val="24"/>
          <w:szCs w:val="24"/>
        </w:rPr>
        <w:t xml:space="preserve"> biće prosleđ</w:t>
      </w:r>
      <w:r w:rsidR="00200282">
        <w:rPr>
          <w:rFonts w:ascii="Arial" w:hAnsi="Arial" w:cs="Arial"/>
          <w:b/>
          <w:sz w:val="24"/>
          <w:szCs w:val="24"/>
        </w:rPr>
        <w:t>e</w:t>
      </w:r>
      <w:r w:rsidRPr="00200282">
        <w:rPr>
          <w:rFonts w:ascii="Arial" w:hAnsi="Arial" w:cs="Arial"/>
          <w:b/>
          <w:sz w:val="24"/>
          <w:szCs w:val="24"/>
        </w:rPr>
        <w:t>ni Departmanu. Deo nastavnika je predloge već dostavio direktno Departmanu.</w:t>
      </w:r>
    </w:p>
    <w:p w14:paraId="2C56FD4A" w14:textId="1DEF1039" w:rsidR="00E5009B" w:rsidRDefault="00E5009B" w:rsidP="00E5009B">
      <w:pPr>
        <w:pStyle w:val="ListParagraph"/>
        <w:spacing w:before="0" w:beforeAutospacing="0" w:after="0" w:afterAutospacing="0"/>
        <w:ind w:left="360"/>
        <w:jc w:val="both"/>
        <w:rPr>
          <w:rFonts w:ascii="Arial" w:hAnsi="Arial" w:cs="Arial"/>
          <w:b/>
          <w:sz w:val="24"/>
          <w:szCs w:val="24"/>
        </w:rPr>
      </w:pPr>
    </w:p>
    <w:p w14:paraId="774E1A18" w14:textId="0A4BFE30" w:rsidR="00CA4EF3" w:rsidRDefault="00CA4EF3" w:rsidP="00E5009B">
      <w:pPr>
        <w:pStyle w:val="ListParagraph"/>
        <w:spacing w:before="0" w:beforeAutospacing="0" w:after="0" w:afterAutospacing="0"/>
        <w:ind w:left="360"/>
        <w:jc w:val="both"/>
        <w:rPr>
          <w:rFonts w:ascii="Arial" w:hAnsi="Arial" w:cs="Arial"/>
          <w:b/>
          <w:sz w:val="24"/>
          <w:szCs w:val="24"/>
        </w:rPr>
      </w:pPr>
    </w:p>
    <w:p w14:paraId="20632778" w14:textId="16EDEAA2" w:rsidR="00CA4EF3" w:rsidRDefault="00CA4EF3" w:rsidP="00E5009B">
      <w:pPr>
        <w:pStyle w:val="ListParagraph"/>
        <w:spacing w:before="0" w:beforeAutospacing="0" w:after="0" w:afterAutospacing="0"/>
        <w:ind w:left="360"/>
        <w:jc w:val="both"/>
        <w:rPr>
          <w:rFonts w:ascii="Arial" w:hAnsi="Arial" w:cs="Arial"/>
          <w:b/>
          <w:sz w:val="24"/>
          <w:szCs w:val="24"/>
        </w:rPr>
      </w:pPr>
    </w:p>
    <w:p w14:paraId="404EF9A1" w14:textId="77777777" w:rsidR="00CA4EF3" w:rsidRDefault="00CA4EF3" w:rsidP="00E5009B">
      <w:pPr>
        <w:pStyle w:val="ListParagraph"/>
        <w:spacing w:before="0" w:beforeAutospacing="0" w:after="0" w:afterAutospacing="0"/>
        <w:ind w:left="360"/>
        <w:jc w:val="both"/>
        <w:rPr>
          <w:rFonts w:ascii="Arial" w:hAnsi="Arial" w:cs="Arial"/>
          <w:b/>
          <w:sz w:val="24"/>
          <w:szCs w:val="24"/>
        </w:rPr>
      </w:pPr>
    </w:p>
    <w:p w14:paraId="1D1EC0B8" w14:textId="06BC01E8" w:rsidR="00010894" w:rsidRDefault="00010894" w:rsidP="00263555">
      <w:pPr>
        <w:pStyle w:val="ListParagraph"/>
        <w:numPr>
          <w:ilvl w:val="0"/>
          <w:numId w:val="15"/>
        </w:numPr>
        <w:spacing w:before="0" w:beforeAutospacing="0" w:after="0" w:afterAutospacing="0"/>
        <w:jc w:val="both"/>
        <w:rPr>
          <w:rFonts w:ascii="Arial" w:hAnsi="Arial" w:cs="Arial"/>
          <w:b/>
          <w:sz w:val="24"/>
          <w:szCs w:val="24"/>
        </w:rPr>
      </w:pPr>
      <w:r w:rsidRPr="00010894">
        <w:rPr>
          <w:rFonts w:ascii="Arial" w:hAnsi="Arial" w:cs="Arial"/>
          <w:b/>
          <w:sz w:val="24"/>
          <w:szCs w:val="24"/>
        </w:rPr>
        <w:lastRenderedPageBreak/>
        <w:t>Organizacija smotre učeničkih radova</w:t>
      </w:r>
    </w:p>
    <w:p w14:paraId="75A1E863" w14:textId="77777777" w:rsidR="00010894" w:rsidRPr="00010894" w:rsidRDefault="00010894" w:rsidP="00010894">
      <w:pPr>
        <w:pStyle w:val="ListParagraph"/>
        <w:spacing w:before="0" w:beforeAutospacing="0" w:after="0" w:afterAutospacing="0"/>
        <w:ind w:left="360"/>
        <w:jc w:val="both"/>
        <w:rPr>
          <w:rFonts w:ascii="Arial" w:hAnsi="Arial" w:cs="Arial"/>
          <w:b/>
          <w:sz w:val="24"/>
          <w:szCs w:val="24"/>
        </w:rPr>
      </w:pPr>
    </w:p>
    <w:p w14:paraId="0AF6311E" w14:textId="602549EE" w:rsidR="00010894" w:rsidRDefault="00010894" w:rsidP="00010894">
      <w:pPr>
        <w:pStyle w:val="ListParagraph"/>
        <w:spacing w:before="0" w:beforeAutospacing="0" w:after="0" w:afterAutospacing="0"/>
        <w:ind w:left="360"/>
        <w:jc w:val="both"/>
        <w:rPr>
          <w:rFonts w:ascii="Arial" w:hAnsi="Arial" w:cs="Arial"/>
          <w:sz w:val="24"/>
          <w:szCs w:val="24"/>
        </w:rPr>
      </w:pPr>
      <w:r w:rsidRPr="00010894">
        <w:rPr>
          <w:rFonts w:ascii="Arial" w:hAnsi="Arial" w:cs="Arial"/>
          <w:sz w:val="24"/>
          <w:szCs w:val="24"/>
          <w:u w:val="single"/>
        </w:rPr>
        <w:t>D. Delibašić</w:t>
      </w:r>
      <w:r w:rsidR="00530385">
        <w:rPr>
          <w:rFonts w:ascii="Arial" w:hAnsi="Arial" w:cs="Arial"/>
          <w:sz w:val="24"/>
          <w:szCs w:val="24"/>
          <w:u w:val="single"/>
        </w:rPr>
        <w:t xml:space="preserve"> (</w:t>
      </w:r>
      <w:r w:rsidR="008026FF">
        <w:rPr>
          <w:rFonts w:ascii="Arial" w:hAnsi="Arial" w:cs="Arial"/>
          <w:sz w:val="24"/>
          <w:szCs w:val="24"/>
          <w:u w:val="single"/>
        </w:rPr>
        <w:t>član</w:t>
      </w:r>
      <w:r w:rsidR="00530385">
        <w:rPr>
          <w:rFonts w:ascii="Arial" w:hAnsi="Arial" w:cs="Arial"/>
          <w:sz w:val="24"/>
          <w:szCs w:val="24"/>
          <w:u w:val="single"/>
        </w:rPr>
        <w:t xml:space="preserve"> kom</w:t>
      </w:r>
      <w:r w:rsidR="008026FF">
        <w:rPr>
          <w:rFonts w:ascii="Arial" w:hAnsi="Arial" w:cs="Arial"/>
          <w:sz w:val="24"/>
          <w:szCs w:val="24"/>
          <w:u w:val="single"/>
        </w:rPr>
        <w:t>i</w:t>
      </w:r>
      <w:r w:rsidR="00530385">
        <w:rPr>
          <w:rFonts w:ascii="Arial" w:hAnsi="Arial" w:cs="Arial"/>
          <w:sz w:val="24"/>
          <w:szCs w:val="24"/>
          <w:u w:val="single"/>
        </w:rPr>
        <w:t>sije)</w:t>
      </w:r>
      <w:r w:rsidRPr="00010894">
        <w:rPr>
          <w:rFonts w:ascii="Arial" w:hAnsi="Arial" w:cs="Arial"/>
          <w:sz w:val="24"/>
          <w:szCs w:val="24"/>
        </w:rPr>
        <w:t xml:space="preserve">: </w:t>
      </w:r>
      <w:r>
        <w:rPr>
          <w:rFonts w:ascii="Arial" w:hAnsi="Arial" w:cs="Arial"/>
          <w:sz w:val="24"/>
          <w:szCs w:val="24"/>
        </w:rPr>
        <w:t>obavestio prisutne o terminu i mestu održavanja smotre, kao i o broju prijavljenih učenika</w:t>
      </w:r>
      <w:r w:rsidR="00265D77">
        <w:rPr>
          <w:rFonts w:ascii="Arial" w:hAnsi="Arial" w:cs="Arial"/>
          <w:sz w:val="24"/>
          <w:szCs w:val="24"/>
        </w:rPr>
        <w:t>.</w:t>
      </w:r>
    </w:p>
    <w:p w14:paraId="75036927" w14:textId="77777777" w:rsidR="00010894" w:rsidRDefault="00010894" w:rsidP="00010894">
      <w:pPr>
        <w:pStyle w:val="ListParagraph"/>
        <w:spacing w:before="0" w:beforeAutospacing="0" w:after="0" w:afterAutospacing="0"/>
        <w:ind w:left="360"/>
        <w:jc w:val="both"/>
        <w:rPr>
          <w:rFonts w:ascii="Arial" w:hAnsi="Arial" w:cs="Arial"/>
          <w:sz w:val="24"/>
          <w:szCs w:val="24"/>
        </w:rPr>
      </w:pPr>
    </w:p>
    <w:p w14:paraId="0B2831E8" w14:textId="74063FFE" w:rsidR="00010894" w:rsidRPr="00010894" w:rsidRDefault="00010894" w:rsidP="00010894">
      <w:pPr>
        <w:pStyle w:val="ListParagraph"/>
        <w:spacing w:before="0" w:beforeAutospacing="0" w:after="0" w:afterAutospacing="0"/>
        <w:ind w:left="360"/>
        <w:jc w:val="both"/>
        <w:rPr>
          <w:rFonts w:ascii="Arial" w:hAnsi="Arial" w:cs="Arial"/>
          <w:sz w:val="24"/>
          <w:szCs w:val="24"/>
        </w:rPr>
      </w:pPr>
      <w:r w:rsidRPr="00010894">
        <w:rPr>
          <w:rFonts w:ascii="Arial" w:hAnsi="Arial" w:cs="Arial"/>
          <w:sz w:val="24"/>
          <w:szCs w:val="24"/>
          <w:u w:val="single"/>
        </w:rPr>
        <w:t>dr G. Đorđević</w:t>
      </w:r>
      <w:r>
        <w:rPr>
          <w:rFonts w:ascii="Arial" w:hAnsi="Arial" w:cs="Arial"/>
          <w:sz w:val="24"/>
          <w:szCs w:val="24"/>
        </w:rPr>
        <w:t xml:space="preserve">: postoji problem sa finansiranjem – </w:t>
      </w:r>
      <w:r w:rsidR="00530385">
        <w:rPr>
          <w:rFonts w:ascii="Arial" w:hAnsi="Arial" w:cs="Arial"/>
          <w:sz w:val="24"/>
          <w:szCs w:val="24"/>
        </w:rPr>
        <w:t>prema informacijam</w:t>
      </w:r>
      <w:r w:rsidR="00200282">
        <w:rPr>
          <w:rFonts w:ascii="Arial" w:hAnsi="Arial" w:cs="Arial"/>
          <w:sz w:val="24"/>
          <w:szCs w:val="24"/>
        </w:rPr>
        <w:t>a</w:t>
      </w:r>
      <w:r w:rsidR="00530385">
        <w:rPr>
          <w:rFonts w:ascii="Arial" w:hAnsi="Arial" w:cs="Arial"/>
          <w:sz w:val="24"/>
          <w:szCs w:val="24"/>
        </w:rPr>
        <w:t xml:space="preserve"> dobijenim od Komisije, </w:t>
      </w:r>
      <w:r>
        <w:rPr>
          <w:rFonts w:ascii="Arial" w:hAnsi="Arial" w:cs="Arial"/>
          <w:sz w:val="24"/>
          <w:szCs w:val="24"/>
        </w:rPr>
        <w:t xml:space="preserve">ni Fakultet, ni </w:t>
      </w:r>
      <w:r w:rsidR="00530385">
        <w:rPr>
          <w:rFonts w:ascii="Arial" w:hAnsi="Arial" w:cs="Arial"/>
          <w:sz w:val="24"/>
          <w:szCs w:val="24"/>
        </w:rPr>
        <w:t>Centar</w:t>
      </w:r>
      <w:r>
        <w:rPr>
          <w:rFonts w:ascii="Arial" w:hAnsi="Arial" w:cs="Arial"/>
          <w:sz w:val="24"/>
          <w:szCs w:val="24"/>
        </w:rPr>
        <w:t xml:space="preserve"> za eksperimentalnu i primenjenu fiziku n</w:t>
      </w:r>
      <w:r w:rsidR="00211ECB">
        <w:rPr>
          <w:rFonts w:ascii="Arial" w:hAnsi="Arial" w:cs="Arial"/>
          <w:sz w:val="24"/>
          <w:szCs w:val="24"/>
        </w:rPr>
        <w:t>isu</w:t>
      </w:r>
      <w:r>
        <w:rPr>
          <w:rFonts w:ascii="Arial" w:hAnsi="Arial" w:cs="Arial"/>
          <w:sz w:val="24"/>
          <w:szCs w:val="24"/>
        </w:rPr>
        <w:t xml:space="preserve"> doprin</w:t>
      </w:r>
      <w:r w:rsidR="00211ECB">
        <w:rPr>
          <w:rFonts w:ascii="Arial" w:hAnsi="Arial" w:cs="Arial"/>
          <w:sz w:val="24"/>
          <w:szCs w:val="24"/>
        </w:rPr>
        <w:t>eli</w:t>
      </w:r>
      <w:r>
        <w:rPr>
          <w:rFonts w:ascii="Arial" w:hAnsi="Arial" w:cs="Arial"/>
          <w:sz w:val="24"/>
          <w:szCs w:val="24"/>
        </w:rPr>
        <w:t xml:space="preserve">. Broj prijavljenih je jako mali; </w:t>
      </w:r>
    </w:p>
    <w:p w14:paraId="648E0883" w14:textId="77777777" w:rsidR="00010894" w:rsidRPr="00010894" w:rsidRDefault="00010894" w:rsidP="00010894">
      <w:pPr>
        <w:pStyle w:val="ListParagraph"/>
        <w:rPr>
          <w:rFonts w:ascii="Arial" w:hAnsi="Arial" w:cs="Arial"/>
          <w:b/>
          <w:sz w:val="24"/>
          <w:szCs w:val="24"/>
        </w:rPr>
      </w:pPr>
    </w:p>
    <w:p w14:paraId="5F967C88" w14:textId="2803750A" w:rsidR="00211ECB" w:rsidRPr="00211ECB" w:rsidRDefault="00211ECB" w:rsidP="00263555">
      <w:pPr>
        <w:pStyle w:val="ListParagraph"/>
        <w:numPr>
          <w:ilvl w:val="0"/>
          <w:numId w:val="15"/>
        </w:numPr>
        <w:spacing w:before="0" w:beforeAutospacing="0" w:after="0" w:afterAutospacing="0"/>
        <w:jc w:val="both"/>
        <w:rPr>
          <w:rFonts w:ascii="Arial" w:hAnsi="Arial" w:cs="Arial"/>
          <w:b/>
          <w:sz w:val="24"/>
          <w:szCs w:val="24"/>
        </w:rPr>
      </w:pPr>
      <w:r>
        <w:rPr>
          <w:rFonts w:ascii="Arial" w:hAnsi="Arial" w:cs="Arial"/>
          <w:sz w:val="24"/>
          <w:szCs w:val="24"/>
        </w:rPr>
        <w:t>Molbe studenata</w:t>
      </w:r>
    </w:p>
    <w:p w14:paraId="27ADB6BC" w14:textId="77777777" w:rsidR="00211ECB" w:rsidRPr="00211ECB" w:rsidRDefault="00211ECB" w:rsidP="00211ECB">
      <w:pPr>
        <w:pStyle w:val="ListParagraph"/>
        <w:spacing w:before="0" w:beforeAutospacing="0" w:after="0" w:afterAutospacing="0"/>
        <w:ind w:left="360"/>
        <w:jc w:val="both"/>
        <w:rPr>
          <w:rFonts w:ascii="Arial" w:hAnsi="Arial" w:cs="Arial"/>
          <w:b/>
          <w:sz w:val="24"/>
          <w:szCs w:val="24"/>
        </w:rPr>
      </w:pPr>
    </w:p>
    <w:p w14:paraId="741EE3FA" w14:textId="12C752B7" w:rsidR="00211ECB" w:rsidRPr="00211ECB" w:rsidRDefault="00211ECB" w:rsidP="00211ECB">
      <w:pPr>
        <w:pStyle w:val="ListParagraph"/>
        <w:numPr>
          <w:ilvl w:val="1"/>
          <w:numId w:val="15"/>
        </w:numPr>
        <w:spacing w:before="0" w:beforeAutospacing="0" w:after="0" w:afterAutospacing="0"/>
        <w:jc w:val="both"/>
        <w:rPr>
          <w:rFonts w:ascii="Arial" w:hAnsi="Arial" w:cs="Arial"/>
          <w:sz w:val="24"/>
          <w:szCs w:val="24"/>
        </w:rPr>
      </w:pPr>
      <w:r w:rsidRPr="00211ECB">
        <w:rPr>
          <w:rFonts w:ascii="Arial" w:hAnsi="Arial" w:cs="Arial"/>
          <w:sz w:val="24"/>
          <w:szCs w:val="24"/>
        </w:rPr>
        <w:t>Nenad Ignjatović: molba za dodelu teme diplomskog rada</w:t>
      </w:r>
      <w:r>
        <w:rPr>
          <w:rFonts w:ascii="Arial" w:hAnsi="Arial" w:cs="Arial"/>
          <w:sz w:val="24"/>
          <w:szCs w:val="24"/>
        </w:rPr>
        <w:t xml:space="preserve"> pod nazivom “O korelacijama u kvantnoj mehanici”</w:t>
      </w:r>
      <w:r w:rsidRPr="00211ECB">
        <w:rPr>
          <w:rFonts w:ascii="Arial" w:hAnsi="Arial" w:cs="Arial"/>
          <w:sz w:val="24"/>
          <w:szCs w:val="24"/>
        </w:rPr>
        <w:t xml:space="preserve"> – </w:t>
      </w:r>
      <w:r w:rsidRPr="00211ECB">
        <w:rPr>
          <w:rFonts w:ascii="Arial" w:hAnsi="Arial" w:cs="Arial"/>
          <w:b/>
          <w:sz w:val="24"/>
          <w:szCs w:val="24"/>
        </w:rPr>
        <w:t>usvojena</w:t>
      </w:r>
      <w:r w:rsidRPr="00211ECB">
        <w:rPr>
          <w:rFonts w:ascii="Arial" w:hAnsi="Arial" w:cs="Arial"/>
          <w:sz w:val="24"/>
          <w:szCs w:val="24"/>
        </w:rPr>
        <w:t xml:space="preserve"> (jednoglasno);</w:t>
      </w:r>
    </w:p>
    <w:p w14:paraId="01D288E5" w14:textId="77777777" w:rsidR="00211ECB" w:rsidRPr="00211ECB" w:rsidRDefault="00211ECB" w:rsidP="00211ECB">
      <w:pPr>
        <w:spacing w:before="0" w:beforeAutospacing="0" w:after="0" w:afterAutospacing="0"/>
        <w:jc w:val="both"/>
        <w:rPr>
          <w:rFonts w:ascii="Arial" w:hAnsi="Arial" w:cs="Arial"/>
          <w:b/>
          <w:sz w:val="24"/>
          <w:szCs w:val="24"/>
        </w:rPr>
      </w:pPr>
    </w:p>
    <w:p w14:paraId="6E977142" w14:textId="03BCECBC" w:rsidR="00263555" w:rsidRPr="003B5F87" w:rsidRDefault="00263555" w:rsidP="00263555">
      <w:pPr>
        <w:pStyle w:val="ListParagraph"/>
        <w:numPr>
          <w:ilvl w:val="0"/>
          <w:numId w:val="15"/>
        </w:numPr>
        <w:spacing w:before="0" w:beforeAutospacing="0" w:after="0" w:afterAutospacing="0"/>
        <w:jc w:val="both"/>
        <w:rPr>
          <w:rFonts w:ascii="Arial" w:hAnsi="Arial" w:cs="Arial"/>
          <w:b/>
          <w:sz w:val="24"/>
          <w:szCs w:val="24"/>
        </w:rPr>
      </w:pPr>
      <w:r w:rsidRPr="00263555">
        <w:rPr>
          <w:rFonts w:ascii="Arial" w:hAnsi="Arial" w:cs="Arial"/>
          <w:b/>
          <w:sz w:val="24"/>
          <w:szCs w:val="24"/>
        </w:rPr>
        <w:t>Razno</w:t>
      </w:r>
      <w:r w:rsidR="002C4791">
        <w:rPr>
          <w:rFonts w:ascii="Arial" w:hAnsi="Arial" w:cs="Arial"/>
          <w:sz w:val="24"/>
          <w:szCs w:val="24"/>
        </w:rPr>
        <w:t xml:space="preserve">: </w:t>
      </w:r>
    </w:p>
    <w:p w14:paraId="47B46042" w14:textId="77777777" w:rsidR="003B5F87" w:rsidRPr="003B5F87" w:rsidRDefault="003B5F87" w:rsidP="003B5F87">
      <w:pPr>
        <w:pStyle w:val="ListParagraph"/>
        <w:spacing w:before="0" w:beforeAutospacing="0" w:after="0" w:afterAutospacing="0"/>
        <w:ind w:left="360"/>
        <w:jc w:val="both"/>
        <w:rPr>
          <w:rFonts w:ascii="Arial" w:hAnsi="Arial" w:cs="Arial"/>
          <w:b/>
          <w:sz w:val="24"/>
          <w:szCs w:val="24"/>
        </w:rPr>
      </w:pPr>
    </w:p>
    <w:p w14:paraId="4B390F9F" w14:textId="7CE24D15" w:rsidR="003B5F87" w:rsidRPr="00211ECB" w:rsidRDefault="003B5F87" w:rsidP="00211ECB">
      <w:pPr>
        <w:pStyle w:val="ListParagraph"/>
        <w:numPr>
          <w:ilvl w:val="1"/>
          <w:numId w:val="15"/>
        </w:numPr>
        <w:tabs>
          <w:tab w:val="left" w:pos="990"/>
        </w:tabs>
        <w:spacing w:before="0" w:beforeAutospacing="0" w:after="0" w:afterAutospacing="0"/>
        <w:jc w:val="both"/>
        <w:rPr>
          <w:rFonts w:ascii="Arial" w:hAnsi="Arial" w:cs="Arial"/>
          <w:b/>
          <w:sz w:val="24"/>
          <w:szCs w:val="24"/>
        </w:rPr>
      </w:pPr>
      <w:r w:rsidRPr="003B5F87">
        <w:rPr>
          <w:rFonts w:ascii="Arial" w:hAnsi="Arial" w:cs="Arial"/>
          <w:sz w:val="24"/>
          <w:szCs w:val="24"/>
          <w:u w:val="single"/>
        </w:rPr>
        <w:t>dr Lj. Nešić</w:t>
      </w:r>
      <w:r>
        <w:rPr>
          <w:rFonts w:ascii="Arial" w:hAnsi="Arial" w:cs="Arial"/>
          <w:sz w:val="24"/>
          <w:szCs w:val="24"/>
        </w:rPr>
        <w:t xml:space="preserve">: </w:t>
      </w:r>
      <w:r w:rsidR="00211ECB">
        <w:rPr>
          <w:rFonts w:ascii="Arial" w:hAnsi="Arial" w:cs="Arial"/>
          <w:sz w:val="24"/>
          <w:szCs w:val="24"/>
        </w:rPr>
        <w:t xml:space="preserve">informacija da treba izvršiti korekciju studijskih programa tako da predmeti iz grupe metodičko-pedagoških nose veći broj ESPB bodova – dodati još jedan predmet, ili povećati fond časova i broj ESPB (nekog od) postojećih. Takođe, treba redukovati ESPB vrednost master rada na Opštoj fizici sa 10 na 8, jer je greškom definisano da nosi 10 (MAS Opšta fizika ukupno nosi 122 ESPB bodova zbog ovoga); </w:t>
      </w:r>
    </w:p>
    <w:p w14:paraId="10B41CF6" w14:textId="77777777" w:rsidR="00211ECB" w:rsidRPr="00211ECB" w:rsidRDefault="00211ECB" w:rsidP="00211ECB">
      <w:pPr>
        <w:pStyle w:val="ListParagraph"/>
        <w:tabs>
          <w:tab w:val="left" w:pos="990"/>
        </w:tabs>
        <w:spacing w:before="0" w:beforeAutospacing="0" w:after="0" w:afterAutospacing="0"/>
        <w:ind w:left="792"/>
        <w:jc w:val="both"/>
        <w:rPr>
          <w:rFonts w:ascii="Arial" w:hAnsi="Arial" w:cs="Arial"/>
          <w:b/>
          <w:sz w:val="24"/>
          <w:szCs w:val="24"/>
        </w:rPr>
      </w:pPr>
    </w:p>
    <w:p w14:paraId="76CA4BA5" w14:textId="6F64669A" w:rsidR="00211ECB" w:rsidRPr="00E873A3" w:rsidRDefault="00211ECB" w:rsidP="00211ECB">
      <w:pPr>
        <w:pStyle w:val="ListParagraph"/>
        <w:numPr>
          <w:ilvl w:val="1"/>
          <w:numId w:val="15"/>
        </w:numPr>
        <w:tabs>
          <w:tab w:val="left" w:pos="990"/>
        </w:tabs>
        <w:spacing w:before="0" w:beforeAutospacing="0" w:after="0" w:afterAutospacing="0"/>
        <w:jc w:val="both"/>
        <w:rPr>
          <w:rFonts w:ascii="Arial" w:hAnsi="Arial" w:cs="Arial"/>
          <w:b/>
          <w:sz w:val="24"/>
          <w:szCs w:val="24"/>
        </w:rPr>
      </w:pPr>
      <w:r>
        <w:rPr>
          <w:rFonts w:ascii="Arial" w:hAnsi="Arial" w:cs="Arial"/>
          <w:sz w:val="24"/>
          <w:szCs w:val="24"/>
        </w:rPr>
        <w:t xml:space="preserve">Posle diskusije u kojoj su učestvovali </w:t>
      </w:r>
      <w:r w:rsidRPr="00211ECB">
        <w:rPr>
          <w:rFonts w:ascii="Arial" w:hAnsi="Arial" w:cs="Arial"/>
          <w:sz w:val="24"/>
          <w:szCs w:val="24"/>
          <w:u w:val="single"/>
        </w:rPr>
        <w:t>dr I</w:t>
      </w:r>
      <w:r w:rsidRPr="00211ECB">
        <w:rPr>
          <w:rFonts w:ascii="Arial" w:hAnsi="Arial" w:cs="Arial"/>
          <w:b/>
          <w:sz w:val="24"/>
          <w:szCs w:val="24"/>
          <w:u w:val="single"/>
        </w:rPr>
        <w:t xml:space="preserve">. </w:t>
      </w:r>
      <w:r w:rsidRPr="00211ECB">
        <w:rPr>
          <w:rFonts w:ascii="Arial" w:hAnsi="Arial" w:cs="Arial"/>
          <w:sz w:val="24"/>
          <w:szCs w:val="24"/>
          <w:u w:val="single"/>
        </w:rPr>
        <w:t>Mančev</w:t>
      </w:r>
      <w:r w:rsidRPr="00211ECB">
        <w:rPr>
          <w:rFonts w:ascii="Arial" w:hAnsi="Arial" w:cs="Arial"/>
          <w:sz w:val="24"/>
          <w:szCs w:val="24"/>
        </w:rPr>
        <w:t xml:space="preserve">, </w:t>
      </w:r>
      <w:r w:rsidRPr="00211ECB">
        <w:rPr>
          <w:rFonts w:ascii="Arial" w:hAnsi="Arial" w:cs="Arial"/>
          <w:sz w:val="24"/>
          <w:szCs w:val="24"/>
          <w:u w:val="single"/>
        </w:rPr>
        <w:t>dr Lj. Nešić</w:t>
      </w:r>
      <w:r w:rsidRPr="00211ECB">
        <w:rPr>
          <w:rFonts w:ascii="Arial" w:hAnsi="Arial" w:cs="Arial"/>
          <w:sz w:val="24"/>
          <w:szCs w:val="24"/>
        </w:rPr>
        <w:t xml:space="preserve"> i </w:t>
      </w:r>
      <w:r w:rsidRPr="00211ECB">
        <w:rPr>
          <w:rFonts w:ascii="Arial" w:hAnsi="Arial" w:cs="Arial"/>
          <w:sz w:val="24"/>
          <w:szCs w:val="24"/>
          <w:u w:val="single"/>
        </w:rPr>
        <w:t>dr G. Đorđević</w:t>
      </w:r>
      <w:r w:rsidRPr="00211ECB">
        <w:rPr>
          <w:rFonts w:ascii="Arial" w:hAnsi="Arial" w:cs="Arial"/>
          <w:sz w:val="24"/>
          <w:szCs w:val="24"/>
        </w:rPr>
        <w:t xml:space="preserve">, </w:t>
      </w:r>
      <w:r>
        <w:rPr>
          <w:rFonts w:ascii="Arial" w:hAnsi="Arial" w:cs="Arial"/>
          <w:sz w:val="24"/>
          <w:szCs w:val="24"/>
        </w:rPr>
        <w:t xml:space="preserve">nije </w:t>
      </w:r>
      <w:r w:rsidR="00AD4CA6">
        <w:rPr>
          <w:rFonts w:ascii="Arial" w:hAnsi="Arial" w:cs="Arial"/>
          <w:sz w:val="24"/>
          <w:szCs w:val="24"/>
        </w:rPr>
        <w:t xml:space="preserve">postignut jedinstven stav o mogućnosti da studenti biraju predmete van svog studijskog programa (umesto onih koji su im već ponuđeni). </w:t>
      </w:r>
      <w:r w:rsidR="00530385">
        <w:rPr>
          <w:rFonts w:ascii="Arial" w:hAnsi="Arial" w:cs="Arial"/>
          <w:sz w:val="24"/>
          <w:szCs w:val="24"/>
        </w:rPr>
        <w:t xml:space="preserve">Stiče se utisak </w:t>
      </w:r>
      <w:r w:rsidR="00AD4CA6">
        <w:rPr>
          <w:rFonts w:ascii="Arial" w:hAnsi="Arial" w:cs="Arial"/>
          <w:sz w:val="24"/>
          <w:szCs w:val="24"/>
        </w:rPr>
        <w:t xml:space="preserve">da su postojeći zakoni i pravilnici koji se tiču ovog pitanja međusobno kontradiktorni. </w:t>
      </w:r>
    </w:p>
    <w:p w14:paraId="42E0D4A2" w14:textId="77777777" w:rsidR="00263555" w:rsidRDefault="00263555" w:rsidP="00263555">
      <w:pPr>
        <w:pStyle w:val="ListParagraph"/>
        <w:spacing w:before="0" w:beforeAutospacing="0" w:after="0" w:afterAutospacing="0"/>
        <w:ind w:left="360"/>
        <w:jc w:val="both"/>
        <w:rPr>
          <w:rFonts w:ascii="Arial" w:hAnsi="Arial" w:cs="Arial"/>
          <w:b/>
          <w:sz w:val="24"/>
          <w:szCs w:val="24"/>
        </w:rPr>
      </w:pPr>
    </w:p>
    <w:p w14:paraId="464A14CE" w14:textId="77777777" w:rsidR="002C4791" w:rsidRDefault="002C4791" w:rsidP="00263555">
      <w:pPr>
        <w:pStyle w:val="ListParagraph"/>
        <w:spacing w:before="0" w:beforeAutospacing="0" w:after="0" w:afterAutospacing="0"/>
        <w:ind w:left="360"/>
        <w:jc w:val="both"/>
        <w:rPr>
          <w:rFonts w:ascii="Arial" w:hAnsi="Arial" w:cs="Arial"/>
          <w:b/>
          <w:sz w:val="24"/>
          <w:szCs w:val="24"/>
        </w:rPr>
      </w:pPr>
    </w:p>
    <w:p w14:paraId="230D0764" w14:textId="77777777" w:rsidR="008A2707" w:rsidRDefault="008A2707" w:rsidP="008A2707">
      <w:pPr>
        <w:spacing w:before="0" w:beforeAutospacing="0" w:after="0" w:afterAutospacing="0"/>
        <w:jc w:val="both"/>
        <w:rPr>
          <w:rFonts w:ascii="Arial" w:hAnsi="Arial" w:cs="Arial"/>
          <w:sz w:val="24"/>
          <w:szCs w:val="24"/>
          <w:lang w:val="sr-Latn-CS"/>
        </w:rPr>
      </w:pPr>
      <w:r w:rsidRPr="002745C9">
        <w:rPr>
          <w:rFonts w:ascii="Arial" w:hAnsi="Arial" w:cs="Arial"/>
          <w:sz w:val="24"/>
          <w:szCs w:val="24"/>
        </w:rPr>
        <w:t>Zapisnik sastavio D. Deliba</w:t>
      </w:r>
      <w:r w:rsidRPr="002745C9">
        <w:rPr>
          <w:rFonts w:ascii="Arial" w:hAnsi="Arial" w:cs="Arial"/>
          <w:sz w:val="24"/>
          <w:szCs w:val="24"/>
          <w:lang w:val="sr-Latn-CS"/>
        </w:rPr>
        <w:t>šić</w:t>
      </w:r>
    </w:p>
    <w:p w14:paraId="45E15807" w14:textId="77777777" w:rsidR="008A2707" w:rsidRPr="002745C9" w:rsidRDefault="008A2707" w:rsidP="008A2707">
      <w:pPr>
        <w:spacing w:before="0" w:beforeAutospacing="0" w:after="0" w:afterAutospacing="0"/>
        <w:jc w:val="both"/>
        <w:rPr>
          <w:rFonts w:ascii="Arial" w:hAnsi="Arial" w:cs="Arial"/>
          <w:sz w:val="24"/>
          <w:szCs w:val="24"/>
          <w:lang w:val="sr-Latn-CS"/>
        </w:rPr>
      </w:pPr>
    </w:p>
    <w:p w14:paraId="610D1FF9" w14:textId="731C1279" w:rsidR="008A2707" w:rsidRPr="00220A47" w:rsidRDefault="008A2707" w:rsidP="00E873A3">
      <w:pPr>
        <w:spacing w:before="0" w:beforeAutospacing="0" w:after="0" w:afterAutospacing="0"/>
        <w:jc w:val="both"/>
        <w:rPr>
          <w:rFonts w:ascii="Arial" w:hAnsi="Arial" w:cs="Arial"/>
          <w:sz w:val="24"/>
          <w:szCs w:val="24"/>
          <w:lang w:val="sr-Latn-CS"/>
        </w:rPr>
      </w:pPr>
      <w:r w:rsidRPr="002745C9">
        <w:rPr>
          <w:rFonts w:ascii="Arial" w:hAnsi="Arial" w:cs="Arial"/>
          <w:sz w:val="24"/>
          <w:szCs w:val="24"/>
          <w:lang w:val="sr-Latn-CS"/>
        </w:rPr>
        <w:t xml:space="preserve">Zapisnik </w:t>
      </w:r>
      <w:r>
        <w:rPr>
          <w:rFonts w:ascii="Arial" w:hAnsi="Arial" w:cs="Arial"/>
          <w:sz w:val="24"/>
          <w:szCs w:val="24"/>
          <w:lang w:val="sr-Latn-CS"/>
        </w:rPr>
        <w:t>odobrio</w:t>
      </w:r>
      <w:r w:rsidRPr="002745C9">
        <w:rPr>
          <w:rFonts w:ascii="Arial" w:hAnsi="Arial" w:cs="Arial"/>
          <w:sz w:val="24"/>
          <w:szCs w:val="24"/>
          <w:lang w:val="sr-Latn-CS"/>
        </w:rPr>
        <w:t xml:space="preserve"> šef Katedre dr G. Đorđević</w:t>
      </w:r>
    </w:p>
    <w:sectPr w:rsidR="008A2707" w:rsidRPr="00220A47" w:rsidSect="00EE58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06A8" w14:textId="77777777" w:rsidR="00664499" w:rsidRDefault="00664499" w:rsidP="00B177B1">
      <w:pPr>
        <w:spacing w:before="0" w:after="0"/>
      </w:pPr>
      <w:r>
        <w:separator/>
      </w:r>
    </w:p>
  </w:endnote>
  <w:endnote w:type="continuationSeparator" w:id="0">
    <w:p w14:paraId="024D76C9" w14:textId="77777777" w:rsidR="00664499" w:rsidRDefault="00664499" w:rsidP="00B17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871C" w14:textId="77777777" w:rsidR="00664499" w:rsidRDefault="00664499" w:rsidP="00B177B1">
      <w:pPr>
        <w:spacing w:before="0" w:after="0"/>
      </w:pPr>
      <w:r>
        <w:separator/>
      </w:r>
    </w:p>
  </w:footnote>
  <w:footnote w:type="continuationSeparator" w:id="0">
    <w:p w14:paraId="63AB9FC3" w14:textId="77777777" w:rsidR="00664499" w:rsidRDefault="00664499" w:rsidP="00B17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1EEF" w14:textId="139B8687" w:rsidR="00B177B1" w:rsidRDefault="003B5F87" w:rsidP="00202829">
    <w:pPr>
      <w:pStyle w:val="Header"/>
      <w:jc w:val="right"/>
    </w:pPr>
    <w:r>
      <w:rPr>
        <w:rFonts w:ascii="Arial" w:hAnsi="Arial" w:cs="Arial"/>
        <w:sz w:val="24"/>
        <w:szCs w:val="24"/>
      </w:rPr>
      <w:t>1</w:t>
    </w:r>
    <w:r w:rsidR="0069232C">
      <w:rPr>
        <w:rFonts w:ascii="Arial" w:hAnsi="Arial" w:cs="Arial"/>
        <w:sz w:val="24"/>
        <w:szCs w:val="24"/>
      </w:rPr>
      <w:t>6</w:t>
    </w:r>
    <w:r w:rsidR="009A68F5">
      <w:rPr>
        <w:rFonts w:ascii="Arial" w:hAnsi="Arial" w:cs="Arial"/>
        <w:sz w:val="24"/>
        <w:szCs w:val="24"/>
      </w:rPr>
      <w:t>.</w:t>
    </w:r>
    <w:r w:rsidR="000E0B58">
      <w:rPr>
        <w:rFonts w:ascii="Arial" w:hAnsi="Arial" w:cs="Arial"/>
        <w:sz w:val="24"/>
        <w:szCs w:val="24"/>
      </w:rPr>
      <w:t>1</w:t>
    </w:r>
    <w:r w:rsidR="009A68F5">
      <w:rPr>
        <w:rFonts w:ascii="Arial" w:hAnsi="Arial" w:cs="Arial"/>
        <w:sz w:val="24"/>
        <w:szCs w:val="24"/>
      </w:rPr>
      <w:t>.201</w:t>
    </w:r>
    <w:r w:rsidR="0069232C">
      <w:rPr>
        <w:rFonts w:ascii="Arial" w:hAnsi="Arial" w:cs="Arial"/>
        <w:sz w:val="24"/>
        <w:szCs w:val="24"/>
      </w:rPr>
      <w:t>8</w:t>
    </w:r>
    <w:r w:rsidR="009A68F5">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10"/>
    <w:multiLevelType w:val="hybridMultilevel"/>
    <w:tmpl w:val="ED86D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B2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6F2B"/>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B4B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82CD7"/>
    <w:multiLevelType w:val="hybridMultilevel"/>
    <w:tmpl w:val="F6A26222"/>
    <w:lvl w:ilvl="0" w:tplc="104C8F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881C3D"/>
    <w:multiLevelType w:val="hybridMultilevel"/>
    <w:tmpl w:val="35CAD2DC"/>
    <w:lvl w:ilvl="0" w:tplc="FC7A83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A54F7"/>
    <w:multiLevelType w:val="hybridMultilevel"/>
    <w:tmpl w:val="81D402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89A5C09"/>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9B7672"/>
    <w:multiLevelType w:val="hybridMultilevel"/>
    <w:tmpl w:val="765C3CF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385340A"/>
    <w:multiLevelType w:val="hybridMultilevel"/>
    <w:tmpl w:val="1C96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827299"/>
    <w:multiLevelType w:val="hybridMultilevel"/>
    <w:tmpl w:val="3CDC3F88"/>
    <w:lvl w:ilvl="0" w:tplc="DFB60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E302BF"/>
    <w:multiLevelType w:val="hybridMultilevel"/>
    <w:tmpl w:val="EC6EE1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2344EB"/>
    <w:multiLevelType w:val="hybridMultilevel"/>
    <w:tmpl w:val="8284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A4EB4"/>
    <w:multiLevelType w:val="hybridMultilevel"/>
    <w:tmpl w:val="4214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0EE7"/>
    <w:multiLevelType w:val="hybridMultilevel"/>
    <w:tmpl w:val="DA94EB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1650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CA63ED"/>
    <w:multiLevelType w:val="hybridMultilevel"/>
    <w:tmpl w:val="7CEAB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7858FB"/>
    <w:multiLevelType w:val="multilevel"/>
    <w:tmpl w:val="3FCA778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EE3A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264C1"/>
    <w:multiLevelType w:val="hybridMultilevel"/>
    <w:tmpl w:val="132A90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210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D688F"/>
    <w:multiLevelType w:val="multilevel"/>
    <w:tmpl w:val="062C393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3A4814"/>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F01C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FCB17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F31B9E"/>
    <w:multiLevelType w:val="multilevel"/>
    <w:tmpl w:val="E506D062"/>
    <w:lvl w:ilvl="0">
      <w:start w:val="1"/>
      <w:numFmt w:val="decimal"/>
      <w:lvlText w:val="%1."/>
      <w:lvlJc w:val="left"/>
      <w:pPr>
        <w:ind w:left="720" w:hanging="360"/>
      </w:pPr>
      <w:rPr>
        <w:rFonts w:hint="default"/>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21449C6"/>
    <w:multiLevelType w:val="hybridMultilevel"/>
    <w:tmpl w:val="F632A77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93E0445"/>
    <w:multiLevelType w:val="hybridMultilevel"/>
    <w:tmpl w:val="0D863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7E19EB"/>
    <w:multiLevelType w:val="hybridMultilevel"/>
    <w:tmpl w:val="8370D83A"/>
    <w:lvl w:ilvl="0" w:tplc="27B00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975876"/>
    <w:multiLevelType w:val="hybridMultilevel"/>
    <w:tmpl w:val="CF626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11"/>
  </w:num>
  <w:num w:numId="5">
    <w:abstractNumId w:val="14"/>
  </w:num>
  <w:num w:numId="6">
    <w:abstractNumId w:val="19"/>
  </w:num>
  <w:num w:numId="7">
    <w:abstractNumId w:val="26"/>
  </w:num>
  <w:num w:numId="8">
    <w:abstractNumId w:val="6"/>
  </w:num>
  <w:num w:numId="9">
    <w:abstractNumId w:val="28"/>
  </w:num>
  <w:num w:numId="10">
    <w:abstractNumId w:val="4"/>
  </w:num>
  <w:num w:numId="11">
    <w:abstractNumId w:val="29"/>
  </w:num>
  <w:num w:numId="12">
    <w:abstractNumId w:val="9"/>
  </w:num>
  <w:num w:numId="13">
    <w:abstractNumId w:val="3"/>
  </w:num>
  <w:num w:numId="14">
    <w:abstractNumId w:val="25"/>
  </w:num>
  <w:num w:numId="15">
    <w:abstractNumId w:val="22"/>
  </w:num>
  <w:num w:numId="16">
    <w:abstractNumId w:val="21"/>
  </w:num>
  <w:num w:numId="17">
    <w:abstractNumId w:val="15"/>
  </w:num>
  <w:num w:numId="18">
    <w:abstractNumId w:val="23"/>
  </w:num>
  <w:num w:numId="19">
    <w:abstractNumId w:val="1"/>
  </w:num>
  <w:num w:numId="20">
    <w:abstractNumId w:val="8"/>
  </w:num>
  <w:num w:numId="21">
    <w:abstractNumId w:val="17"/>
  </w:num>
  <w:num w:numId="22">
    <w:abstractNumId w:val="7"/>
  </w:num>
  <w:num w:numId="23">
    <w:abstractNumId w:val="24"/>
  </w:num>
  <w:num w:numId="24">
    <w:abstractNumId w:val="18"/>
  </w:num>
  <w:num w:numId="25">
    <w:abstractNumId w:val="12"/>
  </w:num>
  <w:num w:numId="26">
    <w:abstractNumId w:val="27"/>
  </w:num>
  <w:num w:numId="27">
    <w:abstractNumId w:val="13"/>
  </w:num>
  <w:num w:numId="28">
    <w:abstractNumId w:val="20"/>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7B1"/>
    <w:rsid w:val="00003930"/>
    <w:rsid w:val="00005E7A"/>
    <w:rsid w:val="00006C84"/>
    <w:rsid w:val="00010894"/>
    <w:rsid w:val="000269BC"/>
    <w:rsid w:val="00033EB5"/>
    <w:rsid w:val="00077D28"/>
    <w:rsid w:val="000818B7"/>
    <w:rsid w:val="000A3B62"/>
    <w:rsid w:val="000A76EA"/>
    <w:rsid w:val="000B0B6C"/>
    <w:rsid w:val="000B7F84"/>
    <w:rsid w:val="000C0B0A"/>
    <w:rsid w:val="000D6600"/>
    <w:rsid w:val="000E0B23"/>
    <w:rsid w:val="000E0B58"/>
    <w:rsid w:val="000F544F"/>
    <w:rsid w:val="00106DB7"/>
    <w:rsid w:val="001165F7"/>
    <w:rsid w:val="00127515"/>
    <w:rsid w:val="00127FA1"/>
    <w:rsid w:val="00144A72"/>
    <w:rsid w:val="001478A0"/>
    <w:rsid w:val="00163A6B"/>
    <w:rsid w:val="00171083"/>
    <w:rsid w:val="00173E3D"/>
    <w:rsid w:val="0018062F"/>
    <w:rsid w:val="00180A62"/>
    <w:rsid w:val="00187CBE"/>
    <w:rsid w:val="00197486"/>
    <w:rsid w:val="001A5612"/>
    <w:rsid w:val="001F719F"/>
    <w:rsid w:val="00200282"/>
    <w:rsid w:val="002024FA"/>
    <w:rsid w:val="00202829"/>
    <w:rsid w:val="00211ECB"/>
    <w:rsid w:val="00215FF2"/>
    <w:rsid w:val="00220A47"/>
    <w:rsid w:val="00221362"/>
    <w:rsid w:val="00243797"/>
    <w:rsid w:val="00263555"/>
    <w:rsid w:val="00264BFF"/>
    <w:rsid w:val="00264F0D"/>
    <w:rsid w:val="00265D77"/>
    <w:rsid w:val="002745C9"/>
    <w:rsid w:val="00282519"/>
    <w:rsid w:val="0028479E"/>
    <w:rsid w:val="00291BFE"/>
    <w:rsid w:val="002A0D69"/>
    <w:rsid w:val="002C38CF"/>
    <w:rsid w:val="002C4791"/>
    <w:rsid w:val="002F071D"/>
    <w:rsid w:val="002F2003"/>
    <w:rsid w:val="002F3791"/>
    <w:rsid w:val="002F47B6"/>
    <w:rsid w:val="0030782B"/>
    <w:rsid w:val="00315106"/>
    <w:rsid w:val="003336A8"/>
    <w:rsid w:val="00333852"/>
    <w:rsid w:val="00333D6C"/>
    <w:rsid w:val="00337A86"/>
    <w:rsid w:val="003449E5"/>
    <w:rsid w:val="003524AE"/>
    <w:rsid w:val="00365975"/>
    <w:rsid w:val="003756E7"/>
    <w:rsid w:val="003A0A03"/>
    <w:rsid w:val="003B3CDF"/>
    <w:rsid w:val="003B5F87"/>
    <w:rsid w:val="003E7360"/>
    <w:rsid w:val="003F1A08"/>
    <w:rsid w:val="003F77EE"/>
    <w:rsid w:val="00411ABB"/>
    <w:rsid w:val="00436650"/>
    <w:rsid w:val="00441663"/>
    <w:rsid w:val="00445DAA"/>
    <w:rsid w:val="004466EC"/>
    <w:rsid w:val="00453414"/>
    <w:rsid w:val="00461A93"/>
    <w:rsid w:val="0047357C"/>
    <w:rsid w:val="00477C1E"/>
    <w:rsid w:val="0048732E"/>
    <w:rsid w:val="00492EA8"/>
    <w:rsid w:val="00495A7E"/>
    <w:rsid w:val="00495BD1"/>
    <w:rsid w:val="004B0023"/>
    <w:rsid w:val="004B713D"/>
    <w:rsid w:val="004C061C"/>
    <w:rsid w:val="004C169B"/>
    <w:rsid w:val="004C4775"/>
    <w:rsid w:val="004D6B09"/>
    <w:rsid w:val="004E5ED3"/>
    <w:rsid w:val="004F49D8"/>
    <w:rsid w:val="00507A5E"/>
    <w:rsid w:val="00530385"/>
    <w:rsid w:val="005819CC"/>
    <w:rsid w:val="005A372C"/>
    <w:rsid w:val="005A3B85"/>
    <w:rsid w:val="005B5D19"/>
    <w:rsid w:val="005B5DC3"/>
    <w:rsid w:val="005D2949"/>
    <w:rsid w:val="005D3451"/>
    <w:rsid w:val="005F568A"/>
    <w:rsid w:val="00602B22"/>
    <w:rsid w:val="006160BC"/>
    <w:rsid w:val="006378B8"/>
    <w:rsid w:val="00655C99"/>
    <w:rsid w:val="00664499"/>
    <w:rsid w:val="006852CA"/>
    <w:rsid w:val="00687A03"/>
    <w:rsid w:val="0069232C"/>
    <w:rsid w:val="00692B88"/>
    <w:rsid w:val="006C0E93"/>
    <w:rsid w:val="006E20D3"/>
    <w:rsid w:val="006E3A35"/>
    <w:rsid w:val="006F0ED7"/>
    <w:rsid w:val="0071182A"/>
    <w:rsid w:val="007124CC"/>
    <w:rsid w:val="007132C0"/>
    <w:rsid w:val="007227C8"/>
    <w:rsid w:val="00726370"/>
    <w:rsid w:val="00754BC4"/>
    <w:rsid w:val="00756929"/>
    <w:rsid w:val="0075694F"/>
    <w:rsid w:val="00791C06"/>
    <w:rsid w:val="007979A7"/>
    <w:rsid w:val="007C6DD7"/>
    <w:rsid w:val="007C7DAA"/>
    <w:rsid w:val="007D656D"/>
    <w:rsid w:val="007E2E82"/>
    <w:rsid w:val="007F5946"/>
    <w:rsid w:val="0080075B"/>
    <w:rsid w:val="008026FF"/>
    <w:rsid w:val="00812381"/>
    <w:rsid w:val="00812678"/>
    <w:rsid w:val="00815B55"/>
    <w:rsid w:val="00820EB2"/>
    <w:rsid w:val="00844003"/>
    <w:rsid w:val="00845E32"/>
    <w:rsid w:val="00851F27"/>
    <w:rsid w:val="008527A7"/>
    <w:rsid w:val="008755BC"/>
    <w:rsid w:val="00890EEA"/>
    <w:rsid w:val="00893280"/>
    <w:rsid w:val="008A1823"/>
    <w:rsid w:val="008A2707"/>
    <w:rsid w:val="008A486D"/>
    <w:rsid w:val="008C0E18"/>
    <w:rsid w:val="008C75BE"/>
    <w:rsid w:val="008D3E1B"/>
    <w:rsid w:val="00900278"/>
    <w:rsid w:val="0090233B"/>
    <w:rsid w:val="00907D87"/>
    <w:rsid w:val="00926031"/>
    <w:rsid w:val="00947E1A"/>
    <w:rsid w:val="009505EC"/>
    <w:rsid w:val="009A09ED"/>
    <w:rsid w:val="009A5F1C"/>
    <w:rsid w:val="009A68F5"/>
    <w:rsid w:val="009C261C"/>
    <w:rsid w:val="009C2A85"/>
    <w:rsid w:val="009C54F8"/>
    <w:rsid w:val="009E16D9"/>
    <w:rsid w:val="009E73AD"/>
    <w:rsid w:val="009F3DFF"/>
    <w:rsid w:val="009F60BA"/>
    <w:rsid w:val="00A130B4"/>
    <w:rsid w:val="00A14907"/>
    <w:rsid w:val="00A1694E"/>
    <w:rsid w:val="00A21E97"/>
    <w:rsid w:val="00A22CDF"/>
    <w:rsid w:val="00A4337B"/>
    <w:rsid w:val="00A5171A"/>
    <w:rsid w:val="00A54D3F"/>
    <w:rsid w:val="00A71EB5"/>
    <w:rsid w:val="00A81700"/>
    <w:rsid w:val="00A9287C"/>
    <w:rsid w:val="00A971C9"/>
    <w:rsid w:val="00AA3265"/>
    <w:rsid w:val="00AA7A7B"/>
    <w:rsid w:val="00AD2083"/>
    <w:rsid w:val="00AD4CA6"/>
    <w:rsid w:val="00AE691C"/>
    <w:rsid w:val="00AF1E60"/>
    <w:rsid w:val="00B00B4F"/>
    <w:rsid w:val="00B02610"/>
    <w:rsid w:val="00B14CFF"/>
    <w:rsid w:val="00B177B1"/>
    <w:rsid w:val="00B367D5"/>
    <w:rsid w:val="00B45F58"/>
    <w:rsid w:val="00B739CB"/>
    <w:rsid w:val="00B77620"/>
    <w:rsid w:val="00B8742D"/>
    <w:rsid w:val="00B9697F"/>
    <w:rsid w:val="00BA728F"/>
    <w:rsid w:val="00BF0C69"/>
    <w:rsid w:val="00C04EBC"/>
    <w:rsid w:val="00C13D38"/>
    <w:rsid w:val="00C13D4D"/>
    <w:rsid w:val="00C14B50"/>
    <w:rsid w:val="00C177C8"/>
    <w:rsid w:val="00C20355"/>
    <w:rsid w:val="00C235A0"/>
    <w:rsid w:val="00C4593D"/>
    <w:rsid w:val="00C65B97"/>
    <w:rsid w:val="00C75834"/>
    <w:rsid w:val="00CA4A99"/>
    <w:rsid w:val="00CA4EF3"/>
    <w:rsid w:val="00CC5830"/>
    <w:rsid w:val="00CD6A6E"/>
    <w:rsid w:val="00CE1ECD"/>
    <w:rsid w:val="00CE4370"/>
    <w:rsid w:val="00CE48F9"/>
    <w:rsid w:val="00CE6CA7"/>
    <w:rsid w:val="00CF564B"/>
    <w:rsid w:val="00CF586A"/>
    <w:rsid w:val="00CF5E97"/>
    <w:rsid w:val="00CF7E62"/>
    <w:rsid w:val="00D22079"/>
    <w:rsid w:val="00D415E6"/>
    <w:rsid w:val="00D42762"/>
    <w:rsid w:val="00D56B04"/>
    <w:rsid w:val="00D57B48"/>
    <w:rsid w:val="00D638F8"/>
    <w:rsid w:val="00D760D4"/>
    <w:rsid w:val="00D81202"/>
    <w:rsid w:val="00D822C4"/>
    <w:rsid w:val="00D84BC6"/>
    <w:rsid w:val="00D94617"/>
    <w:rsid w:val="00DA6149"/>
    <w:rsid w:val="00DC38E4"/>
    <w:rsid w:val="00DD10CD"/>
    <w:rsid w:val="00DE3A76"/>
    <w:rsid w:val="00DE70E6"/>
    <w:rsid w:val="00DF059C"/>
    <w:rsid w:val="00DF35C2"/>
    <w:rsid w:val="00E134E3"/>
    <w:rsid w:val="00E24F53"/>
    <w:rsid w:val="00E363A9"/>
    <w:rsid w:val="00E5009B"/>
    <w:rsid w:val="00E57756"/>
    <w:rsid w:val="00E7179B"/>
    <w:rsid w:val="00E8274C"/>
    <w:rsid w:val="00E873A3"/>
    <w:rsid w:val="00E94E27"/>
    <w:rsid w:val="00EA53FB"/>
    <w:rsid w:val="00EB4DA9"/>
    <w:rsid w:val="00EC5699"/>
    <w:rsid w:val="00ED0A73"/>
    <w:rsid w:val="00ED1265"/>
    <w:rsid w:val="00ED1BE2"/>
    <w:rsid w:val="00EE5842"/>
    <w:rsid w:val="00EF2838"/>
    <w:rsid w:val="00F00661"/>
    <w:rsid w:val="00F0634B"/>
    <w:rsid w:val="00F16633"/>
    <w:rsid w:val="00F31F4B"/>
    <w:rsid w:val="00F337BA"/>
    <w:rsid w:val="00F35719"/>
    <w:rsid w:val="00F375C4"/>
    <w:rsid w:val="00F44432"/>
    <w:rsid w:val="00F448E1"/>
    <w:rsid w:val="00F54970"/>
    <w:rsid w:val="00F557E0"/>
    <w:rsid w:val="00F634CA"/>
    <w:rsid w:val="00F67B33"/>
    <w:rsid w:val="00F71233"/>
    <w:rsid w:val="00F81AD1"/>
    <w:rsid w:val="00F83BBB"/>
    <w:rsid w:val="00F87A4C"/>
    <w:rsid w:val="00F96C65"/>
    <w:rsid w:val="00FA5EB4"/>
    <w:rsid w:val="00FC6D5C"/>
    <w:rsid w:val="00FD7AF7"/>
    <w:rsid w:val="00FE0FE6"/>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45C1"/>
  <w15:docId w15:val="{81EB238B-84C3-4782-89F6-D4A165D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B1"/>
    <w:pPr>
      <w:tabs>
        <w:tab w:val="center" w:pos="4680"/>
        <w:tab w:val="right" w:pos="9360"/>
      </w:tabs>
      <w:spacing w:before="0" w:after="0"/>
    </w:pPr>
  </w:style>
  <w:style w:type="character" w:customStyle="1" w:styleId="HeaderChar">
    <w:name w:val="Header Char"/>
    <w:basedOn w:val="DefaultParagraphFont"/>
    <w:link w:val="Header"/>
    <w:uiPriority w:val="99"/>
    <w:rsid w:val="00B177B1"/>
  </w:style>
  <w:style w:type="paragraph" w:styleId="Footer">
    <w:name w:val="footer"/>
    <w:basedOn w:val="Normal"/>
    <w:link w:val="FooterChar"/>
    <w:uiPriority w:val="99"/>
    <w:unhideWhenUsed/>
    <w:rsid w:val="00B177B1"/>
    <w:pPr>
      <w:tabs>
        <w:tab w:val="center" w:pos="4680"/>
        <w:tab w:val="right" w:pos="9360"/>
      </w:tabs>
      <w:spacing w:before="0" w:after="0"/>
    </w:pPr>
  </w:style>
  <w:style w:type="character" w:customStyle="1" w:styleId="FooterChar">
    <w:name w:val="Footer Char"/>
    <w:basedOn w:val="DefaultParagraphFont"/>
    <w:link w:val="Footer"/>
    <w:uiPriority w:val="99"/>
    <w:rsid w:val="00B177B1"/>
  </w:style>
  <w:style w:type="paragraph" w:styleId="BalloonText">
    <w:name w:val="Balloon Text"/>
    <w:basedOn w:val="Normal"/>
    <w:link w:val="BalloonTextChar"/>
    <w:uiPriority w:val="99"/>
    <w:semiHidden/>
    <w:unhideWhenUsed/>
    <w:rsid w:val="00B177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B1"/>
    <w:rPr>
      <w:rFonts w:ascii="Tahoma" w:hAnsi="Tahoma" w:cs="Tahoma"/>
      <w:sz w:val="16"/>
      <w:szCs w:val="16"/>
    </w:rPr>
  </w:style>
  <w:style w:type="paragraph" w:styleId="ListParagraph">
    <w:name w:val="List Paragraph"/>
    <w:basedOn w:val="Normal"/>
    <w:uiPriority w:val="34"/>
    <w:qFormat/>
    <w:rsid w:val="00B177B1"/>
    <w:pPr>
      <w:ind w:left="720"/>
      <w:contextualSpacing/>
    </w:pPr>
  </w:style>
  <w:style w:type="table" w:styleId="TableGrid">
    <w:name w:val="Table Grid"/>
    <w:basedOn w:val="TableNormal"/>
    <w:uiPriority w:val="59"/>
    <w:rsid w:val="00B177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36807">
      <w:bodyDiv w:val="1"/>
      <w:marLeft w:val="0"/>
      <w:marRight w:val="0"/>
      <w:marTop w:val="0"/>
      <w:marBottom w:val="0"/>
      <w:divBdr>
        <w:top w:val="none" w:sz="0" w:space="0" w:color="auto"/>
        <w:left w:val="none" w:sz="0" w:space="0" w:color="auto"/>
        <w:bottom w:val="none" w:sz="0" w:space="0" w:color="auto"/>
        <w:right w:val="none" w:sz="0" w:space="0" w:color="auto"/>
      </w:divBdr>
    </w:div>
    <w:div w:id="1638678054">
      <w:bodyDiv w:val="1"/>
      <w:marLeft w:val="0"/>
      <w:marRight w:val="0"/>
      <w:marTop w:val="0"/>
      <w:marBottom w:val="0"/>
      <w:divBdr>
        <w:top w:val="none" w:sz="0" w:space="0" w:color="auto"/>
        <w:left w:val="none" w:sz="0" w:space="0" w:color="auto"/>
        <w:bottom w:val="none" w:sz="0" w:space="0" w:color="auto"/>
        <w:right w:val="none" w:sz="0" w:space="0" w:color="auto"/>
      </w:divBdr>
    </w:div>
    <w:div w:id="20048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4DB5-36D0-4FC1-9D02-E5CD70FD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dc:creator>
  <cp:lastModifiedBy>Danilo Delibašić</cp:lastModifiedBy>
  <cp:revision>14</cp:revision>
  <cp:lastPrinted>2018-02-09T12:10:00Z</cp:lastPrinted>
  <dcterms:created xsi:type="dcterms:W3CDTF">2018-02-08T18:51:00Z</dcterms:created>
  <dcterms:modified xsi:type="dcterms:W3CDTF">2018-02-17T15:54:00Z</dcterms:modified>
</cp:coreProperties>
</file>