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E2FCD" w14:textId="1356C1C1" w:rsidR="00B177B1" w:rsidRPr="00C506D0" w:rsidRDefault="00B177B1" w:rsidP="007E2E82">
      <w:pP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sr-Latn-RS"/>
        </w:rPr>
      </w:pPr>
      <w:r w:rsidRPr="00C506D0">
        <w:rPr>
          <w:rFonts w:ascii="Arial" w:hAnsi="Arial" w:cs="Arial"/>
          <w:sz w:val="28"/>
          <w:szCs w:val="28"/>
          <w:lang w:val="sr-Latn-RS"/>
        </w:rPr>
        <w:t>Sednica Katedre za Teorijsku fiziku</w:t>
      </w:r>
    </w:p>
    <w:p w14:paraId="5B8C8D8F" w14:textId="77777777" w:rsidR="007E2E82" w:rsidRPr="00C506D0" w:rsidRDefault="007E2E82" w:rsidP="007E2E82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3A1F88BB" w14:textId="77777777" w:rsidR="008A2707" w:rsidRPr="003B6EBD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sr-Latn-RS"/>
        </w:rPr>
      </w:pPr>
      <w:r w:rsidRPr="003B6EBD">
        <w:rPr>
          <w:rFonts w:ascii="Arial" w:hAnsi="Arial" w:cs="Arial"/>
          <w:sz w:val="28"/>
          <w:szCs w:val="28"/>
          <w:lang w:val="sr-Latn-RS"/>
        </w:rPr>
        <w:t>Zapisnik:</w:t>
      </w:r>
    </w:p>
    <w:p w14:paraId="66CD4958" w14:textId="77777777" w:rsidR="008A2707" w:rsidRPr="00C506D0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6C83A5E2" w14:textId="2B575808" w:rsidR="008A2707" w:rsidRPr="00C506D0" w:rsidRDefault="008A2707" w:rsidP="008A2707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Odsutni: </w:t>
      </w:r>
    </w:p>
    <w:p w14:paraId="117FC50B" w14:textId="77777777" w:rsidR="008A2707" w:rsidRPr="00C506D0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6DB6E6DF" w14:textId="545AC620" w:rsidR="008A2707" w:rsidRPr="00C506D0" w:rsidRDefault="0079264D" w:rsidP="008A270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Predlog d</w:t>
      </w:r>
      <w:r w:rsidR="008A2707" w:rsidRPr="00C506D0">
        <w:rPr>
          <w:rFonts w:ascii="Arial" w:hAnsi="Arial" w:cs="Arial"/>
          <w:sz w:val="24"/>
          <w:szCs w:val="24"/>
          <w:lang w:val="sr-Latn-RS"/>
        </w:rPr>
        <w:t>nevn</w:t>
      </w:r>
      <w:r>
        <w:rPr>
          <w:rFonts w:ascii="Arial" w:hAnsi="Arial" w:cs="Arial"/>
          <w:sz w:val="24"/>
          <w:szCs w:val="24"/>
          <w:lang w:val="sr-Latn-RS"/>
        </w:rPr>
        <w:t>og</w:t>
      </w:r>
      <w:r w:rsidR="008A2707" w:rsidRPr="00C506D0">
        <w:rPr>
          <w:rFonts w:ascii="Arial" w:hAnsi="Arial" w:cs="Arial"/>
          <w:sz w:val="24"/>
          <w:szCs w:val="24"/>
          <w:lang w:val="sr-Latn-RS"/>
        </w:rPr>
        <w:t xml:space="preserve"> red</w:t>
      </w:r>
      <w:r>
        <w:rPr>
          <w:rFonts w:ascii="Arial" w:hAnsi="Arial" w:cs="Arial"/>
          <w:sz w:val="24"/>
          <w:szCs w:val="24"/>
          <w:lang w:val="sr-Latn-RS"/>
        </w:rPr>
        <w:t>a</w:t>
      </w:r>
      <w:r w:rsidR="008A2707" w:rsidRPr="00C506D0">
        <w:rPr>
          <w:rFonts w:ascii="Arial" w:hAnsi="Arial" w:cs="Arial"/>
          <w:sz w:val="24"/>
          <w:szCs w:val="24"/>
          <w:lang w:val="sr-Latn-RS"/>
        </w:rPr>
        <w:t>:</w:t>
      </w:r>
    </w:p>
    <w:p w14:paraId="1CC3FBD7" w14:textId="77777777" w:rsidR="00F81AD1" w:rsidRPr="00C506D0" w:rsidRDefault="00F81AD1" w:rsidP="00CF564B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48FE49B4" w14:textId="644C0287" w:rsidR="003B6EBD" w:rsidRDefault="003B6EBD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Usvajanje zapisnika</w:t>
      </w:r>
    </w:p>
    <w:p w14:paraId="5E5E5767" w14:textId="77777777" w:rsidR="003B6EBD" w:rsidRDefault="003B6EBD" w:rsidP="003B6EBD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2CF3B3C2" w14:textId="0B90AEBA" w:rsidR="00F00661" w:rsidRPr="00C506D0" w:rsidRDefault="00F0634B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Informacije</w:t>
      </w:r>
    </w:p>
    <w:p w14:paraId="5AD5A6B6" w14:textId="77777777" w:rsidR="005A41BA" w:rsidRPr="00C506D0" w:rsidRDefault="005A41BA" w:rsidP="005A41BA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177C19A0" w14:textId="34D194D0" w:rsidR="00EC3999" w:rsidRPr="00C506D0" w:rsidRDefault="00EC3999" w:rsidP="00EC3999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Utvrđivanje predloga </w:t>
      </w:r>
      <w:r w:rsidR="003D2B6E">
        <w:rPr>
          <w:rFonts w:ascii="Arial" w:hAnsi="Arial" w:cs="Arial"/>
          <w:sz w:val="24"/>
          <w:szCs w:val="24"/>
          <w:lang w:val="sr-Latn-RS"/>
        </w:rPr>
        <w:t xml:space="preserve">za </w:t>
      </w:r>
      <w:r w:rsidRPr="00C506D0">
        <w:rPr>
          <w:rFonts w:ascii="Arial" w:hAnsi="Arial" w:cs="Arial"/>
          <w:sz w:val="24"/>
          <w:szCs w:val="24"/>
          <w:lang w:val="sr-Latn-RS"/>
        </w:rPr>
        <w:t>jednog člana Saveta Fakulteta</w:t>
      </w:r>
    </w:p>
    <w:p w14:paraId="48395306" w14:textId="77777777" w:rsidR="00EC3999" w:rsidRPr="00C506D0" w:rsidRDefault="00EC3999" w:rsidP="00EC3999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51698269" w14:textId="57BCDE5E" w:rsidR="005A41BA" w:rsidRDefault="005A41BA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Molbe nastavnika i saradnika</w:t>
      </w:r>
    </w:p>
    <w:p w14:paraId="526426FF" w14:textId="77777777" w:rsidR="0079264D" w:rsidRDefault="0079264D" w:rsidP="0079264D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1C43F09F" w14:textId="77777777" w:rsidR="00B739CB" w:rsidRDefault="00F0634B" w:rsidP="00F81AD1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Razno</w:t>
      </w:r>
    </w:p>
    <w:p w14:paraId="56A6ECDE" w14:textId="77777777" w:rsidR="003B6EBD" w:rsidRDefault="003B6EBD" w:rsidP="003B6EBD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56D68C0" w14:textId="275729C1" w:rsidR="003B6EBD" w:rsidRPr="00C506D0" w:rsidRDefault="003B6EBD" w:rsidP="003B6EBD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Uz dopunu (tačka 1), d</w:t>
      </w:r>
      <w:r w:rsidRPr="00C506D0">
        <w:rPr>
          <w:rFonts w:ascii="Arial" w:hAnsi="Arial" w:cs="Arial"/>
          <w:sz w:val="24"/>
          <w:szCs w:val="24"/>
          <w:lang w:val="sr-Latn-RS"/>
        </w:rPr>
        <w:t>nevni red je usvojen (jednoglasno).</w:t>
      </w:r>
    </w:p>
    <w:p w14:paraId="71584BA3" w14:textId="77777777" w:rsidR="003B6EBD" w:rsidRPr="00C506D0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D9F1752" w14:textId="4E15E087" w:rsidR="00420EAE" w:rsidRDefault="00420EAE" w:rsidP="003B6EB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Do sad nerazmatrani zapisnici prethodnih sednica Katedre (27. mart i 15. maj) su usvojeni (jednoglasno); </w:t>
      </w:r>
    </w:p>
    <w:p w14:paraId="64809C29" w14:textId="77777777" w:rsidR="00420EAE" w:rsidRPr="00420EAE" w:rsidRDefault="00420EAE" w:rsidP="00420EAE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35AADC4" w14:textId="77777777" w:rsidR="003B6EBD" w:rsidRPr="00C506D0" w:rsidRDefault="003B6EBD" w:rsidP="003B6EB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color w:val="000000"/>
          <w:sz w:val="24"/>
          <w:szCs w:val="24"/>
          <w:shd w:val="clear" w:color="auto" w:fill="FFFFFF"/>
          <w:lang w:val="sr-Latn-RS"/>
        </w:rPr>
        <w:t>Informacije</w:t>
      </w:r>
    </w:p>
    <w:p w14:paraId="28C9144B" w14:textId="77777777" w:rsidR="003B6EBD" w:rsidRPr="00C506D0" w:rsidRDefault="003B6EBD" w:rsidP="003B6EBD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51C3DCA" w14:textId="2C1E1EDF" w:rsidR="003B6EBD" w:rsidRPr="00C506D0" w:rsidRDefault="003B6EBD" w:rsidP="003B6EBD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</w:t>
      </w:r>
      <w:r>
        <w:rPr>
          <w:rFonts w:ascii="Arial" w:hAnsi="Arial" w:cs="Arial"/>
          <w:sz w:val="24"/>
          <w:szCs w:val="24"/>
          <w:lang w:val="sr-Latn-RS"/>
        </w:rPr>
        <w:t>G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. </w:t>
      </w:r>
      <w:r>
        <w:rPr>
          <w:rFonts w:ascii="Arial" w:hAnsi="Arial" w:cs="Arial"/>
          <w:sz w:val="24"/>
          <w:szCs w:val="24"/>
          <w:lang w:val="sr-Latn-RS"/>
        </w:rPr>
        <w:t>Đorđević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: </w:t>
      </w:r>
      <w:r>
        <w:rPr>
          <w:rFonts w:ascii="Arial" w:hAnsi="Arial" w:cs="Arial"/>
          <w:sz w:val="24"/>
          <w:szCs w:val="24"/>
          <w:lang w:val="sr-Latn-RS"/>
        </w:rPr>
        <w:t>obavestio o sastavima komisija za upis i rangiranje usvojenim na prethodnoj sednici i na Kolegijumu</w:t>
      </w:r>
      <w:r w:rsidRPr="00C506D0">
        <w:rPr>
          <w:rFonts w:ascii="Arial" w:hAnsi="Arial" w:cs="Arial"/>
          <w:sz w:val="24"/>
          <w:szCs w:val="24"/>
          <w:lang w:val="sr-Latn-RS"/>
        </w:rPr>
        <w:t>;</w:t>
      </w:r>
    </w:p>
    <w:p w14:paraId="560B8D0B" w14:textId="77777777" w:rsidR="003B6EBD" w:rsidRPr="00C506D0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42ED53C" w14:textId="6746BAB7" w:rsidR="003B6EBD" w:rsidRPr="00C506D0" w:rsidRDefault="003B6EBD" w:rsidP="003B6EBD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Utvrđivanje predloga </w:t>
      </w:r>
      <w:r w:rsidR="003D2B6E">
        <w:rPr>
          <w:rFonts w:ascii="Arial" w:hAnsi="Arial" w:cs="Arial"/>
          <w:sz w:val="24"/>
          <w:szCs w:val="24"/>
          <w:lang w:val="sr-Latn-RS"/>
        </w:rPr>
        <w:t xml:space="preserve">za </w:t>
      </w:r>
      <w:bookmarkStart w:id="0" w:name="_GoBack"/>
      <w:bookmarkEnd w:id="0"/>
      <w:r w:rsidRPr="00C506D0">
        <w:rPr>
          <w:rFonts w:ascii="Arial" w:hAnsi="Arial" w:cs="Arial"/>
          <w:sz w:val="24"/>
          <w:szCs w:val="24"/>
          <w:lang w:val="sr-Latn-RS"/>
        </w:rPr>
        <w:t>jednog člana Saveta Fakulteta</w:t>
      </w:r>
    </w:p>
    <w:p w14:paraId="63B72A66" w14:textId="77777777" w:rsidR="003B6EBD" w:rsidRPr="00C506D0" w:rsidRDefault="003B6EBD" w:rsidP="003B6EBD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32855584" w14:textId="772081EE" w:rsidR="00E70229" w:rsidRPr="00C506D0" w:rsidRDefault="00E70229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Predložena su dva kandidata: dr N. Milojevića je predložio dr I. Mančev, dok je dr Lj. Nešića predložio dr G. Đorđević. </w:t>
      </w:r>
    </w:p>
    <w:p w14:paraId="7DDAC4A0" w14:textId="2D9D8946" w:rsidR="003B6EBD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</w:t>
      </w:r>
      <w:r w:rsidR="00E70229">
        <w:rPr>
          <w:rFonts w:ascii="Arial" w:hAnsi="Arial" w:cs="Arial"/>
          <w:sz w:val="24"/>
          <w:szCs w:val="24"/>
          <w:lang w:val="sr-Latn-RS"/>
        </w:rPr>
        <w:t>Lj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E70229">
        <w:rPr>
          <w:rFonts w:ascii="Arial" w:hAnsi="Arial" w:cs="Arial"/>
          <w:sz w:val="24"/>
          <w:szCs w:val="24"/>
          <w:lang w:val="sr-Latn-RS"/>
        </w:rPr>
        <w:t>Nešić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: smatra da je </w:t>
      </w:r>
      <w:r w:rsidR="00E70229">
        <w:rPr>
          <w:rFonts w:ascii="Arial" w:hAnsi="Arial" w:cs="Arial"/>
          <w:sz w:val="24"/>
          <w:szCs w:val="24"/>
          <w:lang w:val="sr-Latn-RS"/>
        </w:rPr>
        <w:t>stanje na Departmanu jako loše i da je situacija u kojoj se odluke Katedre preglasavaju na Depa</w:t>
      </w:r>
      <w:r w:rsidR="00AA64E5">
        <w:rPr>
          <w:rFonts w:ascii="Arial" w:hAnsi="Arial" w:cs="Arial"/>
          <w:sz w:val="24"/>
          <w:szCs w:val="24"/>
          <w:lang w:val="sr-Latn-RS"/>
        </w:rPr>
        <w:t>r</w:t>
      </w:r>
      <w:r w:rsidR="00E70229">
        <w:rPr>
          <w:rFonts w:ascii="Arial" w:hAnsi="Arial" w:cs="Arial"/>
          <w:sz w:val="24"/>
          <w:szCs w:val="24"/>
          <w:lang w:val="sr-Latn-RS"/>
        </w:rPr>
        <w:t xml:space="preserve">tmanu neprimerena. Takođe smatra da se Fakultet loše vodi, anketa je pokazala da su studenti nezadovoljni. Favorizuje se neaktivnost kao pozitivna karakteristika. Odbija kandidaturu. </w:t>
      </w:r>
    </w:p>
    <w:p w14:paraId="19D607CC" w14:textId="61A570BE" w:rsidR="00E70229" w:rsidRDefault="00E70229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dr G. Đorđević: </w:t>
      </w:r>
      <w:r w:rsidR="0030245D">
        <w:rPr>
          <w:rFonts w:ascii="Arial" w:hAnsi="Arial" w:cs="Arial"/>
          <w:sz w:val="24"/>
          <w:szCs w:val="24"/>
          <w:lang w:val="sr-Latn-RS"/>
        </w:rPr>
        <w:t>saglasan sa izjavom dr Lj. Nešića da se Fakultet loše vodi – situ</w:t>
      </w:r>
      <w:r w:rsidR="005E542D">
        <w:rPr>
          <w:rFonts w:ascii="Arial" w:hAnsi="Arial" w:cs="Arial"/>
          <w:sz w:val="24"/>
          <w:szCs w:val="24"/>
          <w:lang w:val="sr-Latn-RS"/>
        </w:rPr>
        <w:t>acij</w:t>
      </w:r>
      <w:r w:rsidR="0030245D">
        <w:rPr>
          <w:rFonts w:ascii="Arial" w:hAnsi="Arial" w:cs="Arial"/>
          <w:sz w:val="24"/>
          <w:szCs w:val="24"/>
          <w:lang w:val="sr-Latn-RS"/>
        </w:rPr>
        <w:t xml:space="preserve">a je takva </w:t>
      </w:r>
      <w:r w:rsidR="005E542D">
        <w:rPr>
          <w:rFonts w:ascii="Arial" w:hAnsi="Arial" w:cs="Arial"/>
          <w:sz w:val="24"/>
          <w:szCs w:val="24"/>
          <w:lang w:val="sr-Latn-RS"/>
        </w:rPr>
        <w:t>da nije moguće postići ni da se na Savetu Fakulteta zapisnici vode verodostojno.</w:t>
      </w:r>
    </w:p>
    <w:p w14:paraId="0CD4F21E" w14:textId="725C5412" w:rsidR="005E542D" w:rsidRDefault="005E542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dr I. Mančev: ne slađe se sa izjavom dr G. Đorđevića po pitanju zapisnika na Savetu.</w:t>
      </w:r>
    </w:p>
    <w:p w14:paraId="4EDC3EA6" w14:textId="52113C15" w:rsidR="005E542D" w:rsidRPr="00C506D0" w:rsidRDefault="005E542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dr G. Đorđević: ponovio svoje mišljenje da je vođenje Saveta Fakulteta</w:t>
      </w:r>
      <w:r w:rsidR="00AA64E5">
        <w:rPr>
          <w:rFonts w:ascii="Arial" w:hAnsi="Arial" w:cs="Arial"/>
          <w:sz w:val="24"/>
          <w:szCs w:val="24"/>
          <w:lang w:val="sr-Latn-RS"/>
        </w:rPr>
        <w:t xml:space="preserve"> i zapisnika</w:t>
      </w:r>
      <w:r>
        <w:rPr>
          <w:rFonts w:ascii="Arial" w:hAnsi="Arial" w:cs="Arial"/>
          <w:sz w:val="24"/>
          <w:szCs w:val="24"/>
          <w:lang w:val="sr-Latn-RS"/>
        </w:rPr>
        <w:t xml:space="preserve"> katastrofalno.</w:t>
      </w:r>
    </w:p>
    <w:p w14:paraId="4CB62842" w14:textId="77777777" w:rsidR="003B6EBD" w:rsidRPr="00C506D0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33348D1" w14:textId="15DAAD0E" w:rsidR="003B6EBD" w:rsidRPr="00C506D0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Rezultat glasanja: dr N. Milojević </w:t>
      </w:r>
      <w:r w:rsidR="00AA64E5">
        <w:rPr>
          <w:rFonts w:ascii="Arial" w:hAnsi="Arial" w:cs="Arial"/>
          <w:sz w:val="24"/>
          <w:szCs w:val="24"/>
          <w:lang w:val="sr-Latn-RS"/>
        </w:rPr>
        <w:t xml:space="preserve">se predlaže Veću </w:t>
      </w:r>
      <w:r w:rsidR="009F0EFE">
        <w:rPr>
          <w:rFonts w:ascii="Arial" w:hAnsi="Arial" w:cs="Arial"/>
          <w:sz w:val="24"/>
          <w:szCs w:val="24"/>
          <w:lang w:val="sr-Latn-RS"/>
        </w:rPr>
        <w:t>D</w:t>
      </w:r>
      <w:r w:rsidR="00AA64E5">
        <w:rPr>
          <w:rFonts w:ascii="Arial" w:hAnsi="Arial" w:cs="Arial"/>
          <w:sz w:val="24"/>
          <w:szCs w:val="24"/>
          <w:lang w:val="sr-Latn-RS"/>
        </w:rPr>
        <w:t xml:space="preserve">epartmana za </w:t>
      </w:r>
      <w:r w:rsidR="005E542D">
        <w:rPr>
          <w:rFonts w:ascii="Arial" w:hAnsi="Arial" w:cs="Arial"/>
          <w:sz w:val="24"/>
          <w:szCs w:val="24"/>
          <w:lang w:val="sr-Latn-RS"/>
        </w:rPr>
        <w:t>člana Saveta Fakulteta (8 glasova za, 1 protiv, 2 nevažeća listića)</w:t>
      </w:r>
      <w:r w:rsidRPr="00C506D0">
        <w:rPr>
          <w:rFonts w:ascii="Arial" w:hAnsi="Arial" w:cs="Arial"/>
          <w:sz w:val="24"/>
          <w:szCs w:val="24"/>
          <w:lang w:val="sr-Latn-RS"/>
        </w:rPr>
        <w:t>;</w:t>
      </w:r>
    </w:p>
    <w:p w14:paraId="617D2F6C" w14:textId="77777777" w:rsidR="003B6EBD" w:rsidRPr="00C506D0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B367909" w14:textId="77777777" w:rsidR="003B6EBD" w:rsidRPr="00C506D0" w:rsidRDefault="003B6EBD" w:rsidP="003B6EBD">
      <w:pPr>
        <w:pStyle w:val="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Molbe nastavnika i saradnika</w:t>
      </w:r>
    </w:p>
    <w:p w14:paraId="13CE1588" w14:textId="77777777" w:rsidR="003B6EBD" w:rsidRPr="00C506D0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41CABEA" w14:textId="29F67C0E" w:rsidR="003B6EBD" w:rsidRDefault="003B6EBD" w:rsidP="003B6EBD">
      <w:pPr>
        <w:pStyle w:val="ListParagraph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</w:t>
      </w:r>
      <w:r>
        <w:rPr>
          <w:rFonts w:ascii="Arial" w:hAnsi="Arial" w:cs="Arial"/>
          <w:sz w:val="24"/>
          <w:szCs w:val="24"/>
          <w:lang w:val="sr-Latn-RS"/>
        </w:rPr>
        <w:t>D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. </w:t>
      </w:r>
      <w:r>
        <w:rPr>
          <w:rFonts w:ascii="Arial" w:hAnsi="Arial" w:cs="Arial"/>
          <w:sz w:val="24"/>
          <w:szCs w:val="24"/>
          <w:lang w:val="sr-Latn-RS"/>
        </w:rPr>
        <w:t>D. Dimitrijevi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ć: molba za </w:t>
      </w:r>
      <w:r>
        <w:rPr>
          <w:rFonts w:ascii="Arial" w:hAnsi="Arial" w:cs="Arial"/>
          <w:sz w:val="24"/>
          <w:szCs w:val="24"/>
          <w:lang w:val="sr-Latn-RS"/>
        </w:rPr>
        <w:t>učešć</w:t>
      </w:r>
      <w:r w:rsidR="00420EAE">
        <w:rPr>
          <w:rFonts w:ascii="Arial" w:hAnsi="Arial" w:cs="Arial"/>
          <w:sz w:val="24"/>
          <w:szCs w:val="24"/>
          <w:lang w:val="sr-Latn-RS"/>
        </w:rPr>
        <w:t>e</w:t>
      </w:r>
      <w:r>
        <w:rPr>
          <w:rFonts w:ascii="Arial" w:hAnsi="Arial" w:cs="Arial"/>
          <w:sz w:val="24"/>
          <w:szCs w:val="24"/>
          <w:lang w:val="sr-Latn-RS"/>
        </w:rPr>
        <w:t xml:space="preserve"> na konferenciji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20EAE">
        <w:rPr>
          <w:rFonts w:ascii="Arial" w:hAnsi="Arial" w:cs="Arial"/>
          <w:sz w:val="24"/>
          <w:szCs w:val="24"/>
          <w:lang w:val="sr-Latn-RS"/>
        </w:rPr>
        <w:t>10. Balkanske unije fizičara BPU10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– </w:t>
      </w:r>
      <w:r w:rsidR="00420EAE">
        <w:rPr>
          <w:rFonts w:ascii="Arial" w:hAnsi="Arial" w:cs="Arial"/>
          <w:sz w:val="24"/>
          <w:szCs w:val="24"/>
          <w:lang w:val="sr-Latn-RS"/>
        </w:rPr>
        <w:t>usvojena (jednoglasno). Katedra podržava aplikaciju dr D. D. Dimitrijevića kod MPNTR za sufinansiranje učešća;</w:t>
      </w:r>
    </w:p>
    <w:p w14:paraId="3AFC21F9" w14:textId="5BA18508" w:rsidR="003B6EBD" w:rsidRPr="00C506D0" w:rsidRDefault="00420EAE" w:rsidP="003B6EBD">
      <w:pPr>
        <w:pStyle w:val="ListParagraph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dr </w:t>
      </w:r>
      <w:r>
        <w:rPr>
          <w:rFonts w:ascii="Arial" w:hAnsi="Arial" w:cs="Arial"/>
          <w:sz w:val="24"/>
          <w:szCs w:val="24"/>
          <w:lang w:val="sr-Latn-RS"/>
        </w:rPr>
        <w:t>M. Milošević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: molba za </w:t>
      </w:r>
      <w:r>
        <w:rPr>
          <w:rFonts w:ascii="Arial" w:hAnsi="Arial" w:cs="Arial"/>
          <w:sz w:val="24"/>
          <w:szCs w:val="24"/>
          <w:lang w:val="sr-Latn-RS"/>
        </w:rPr>
        <w:t>učešće na konferenciji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 xml:space="preserve">10. Balkanske unije fizičara BPU10 </w:t>
      </w:r>
      <w:r w:rsidRPr="00C506D0">
        <w:rPr>
          <w:rFonts w:ascii="Arial" w:hAnsi="Arial" w:cs="Arial"/>
          <w:sz w:val="24"/>
          <w:szCs w:val="24"/>
          <w:lang w:val="sr-Latn-RS"/>
        </w:rPr>
        <w:t xml:space="preserve">– </w:t>
      </w:r>
      <w:r>
        <w:rPr>
          <w:rFonts w:ascii="Arial" w:hAnsi="Arial" w:cs="Arial"/>
          <w:sz w:val="24"/>
          <w:szCs w:val="24"/>
          <w:lang w:val="sr-Latn-RS"/>
        </w:rPr>
        <w:t>usvojena (jednoglasno). Katedra podržava aplikaciju dr D. D. Dimitrijevića kod MPNTR za sufinansiranje učešća;</w:t>
      </w:r>
    </w:p>
    <w:p w14:paraId="75B031DC" w14:textId="77777777" w:rsidR="003B6EBD" w:rsidRPr="00C506D0" w:rsidRDefault="003B6EBD" w:rsidP="003B6EBD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375AE0D" w14:textId="77777777" w:rsidR="003B6EBD" w:rsidRPr="00C506D0" w:rsidRDefault="003B6EBD" w:rsidP="003B6EBD">
      <w:pPr>
        <w:pStyle w:val="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 xml:space="preserve">Razno: </w:t>
      </w:r>
      <w:r>
        <w:rPr>
          <w:rFonts w:ascii="Arial" w:hAnsi="Arial" w:cs="Arial"/>
          <w:sz w:val="24"/>
          <w:szCs w:val="24"/>
          <w:lang w:val="sr-Latn-RS"/>
        </w:rPr>
        <w:t>/</w:t>
      </w:r>
    </w:p>
    <w:p w14:paraId="54A2D634" w14:textId="77777777" w:rsidR="003B6EBD" w:rsidRPr="00C506D0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6006C8D" w14:textId="77777777" w:rsidR="003B6EBD" w:rsidRPr="00C506D0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595100AA" w14:textId="77777777" w:rsidR="003B6EBD" w:rsidRPr="00C506D0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3935061" w14:textId="77777777" w:rsidR="003B6EBD" w:rsidRPr="00C506D0" w:rsidRDefault="003B6EBD" w:rsidP="003B6EBD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Zapisnik sastavio D. Delibašić</w:t>
      </w:r>
    </w:p>
    <w:p w14:paraId="157F4BD1" w14:textId="77777777" w:rsidR="003B6EBD" w:rsidRPr="00C506D0" w:rsidRDefault="003B6EBD" w:rsidP="003B6EBD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F8C5BB4" w14:textId="77777777" w:rsidR="003B6EBD" w:rsidRPr="00C506D0" w:rsidRDefault="003B6EBD" w:rsidP="003B6EBD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C506D0">
        <w:rPr>
          <w:rFonts w:ascii="Arial" w:hAnsi="Arial" w:cs="Arial"/>
          <w:sz w:val="24"/>
          <w:szCs w:val="24"/>
          <w:lang w:val="sr-Latn-RS"/>
        </w:rPr>
        <w:t>Zapisnik odobrio šef Katedre dr G. Đorđević</w:t>
      </w:r>
    </w:p>
    <w:p w14:paraId="2C50738B" w14:textId="77777777" w:rsidR="003B6EBD" w:rsidRPr="00C506D0" w:rsidRDefault="003B6EBD" w:rsidP="003B6EB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sectPr w:rsidR="003B6EBD" w:rsidRPr="00C506D0" w:rsidSect="00EE58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92071" w14:textId="77777777" w:rsidR="00A12F96" w:rsidRDefault="00A12F96" w:rsidP="00B177B1">
      <w:pPr>
        <w:spacing w:before="0" w:after="0"/>
      </w:pPr>
      <w:r>
        <w:separator/>
      </w:r>
    </w:p>
  </w:endnote>
  <w:endnote w:type="continuationSeparator" w:id="0">
    <w:p w14:paraId="48E5BD33" w14:textId="77777777" w:rsidR="00A12F96" w:rsidRDefault="00A12F96" w:rsidP="00B17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0396A" w14:textId="77777777" w:rsidR="00A12F96" w:rsidRDefault="00A12F96" w:rsidP="00B177B1">
      <w:pPr>
        <w:spacing w:before="0" w:after="0"/>
      </w:pPr>
      <w:r>
        <w:separator/>
      </w:r>
    </w:p>
  </w:footnote>
  <w:footnote w:type="continuationSeparator" w:id="0">
    <w:p w14:paraId="422D86E8" w14:textId="77777777" w:rsidR="00A12F96" w:rsidRDefault="00A12F96" w:rsidP="00B177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1EEF" w14:textId="4A8ED390" w:rsidR="00B177B1" w:rsidRDefault="0079264D" w:rsidP="00202829">
    <w:pPr>
      <w:pStyle w:val="Header"/>
      <w:jc w:val="right"/>
    </w:pPr>
    <w:r>
      <w:rPr>
        <w:rFonts w:ascii="Arial" w:hAnsi="Arial" w:cs="Arial"/>
        <w:sz w:val="24"/>
        <w:szCs w:val="24"/>
      </w:rPr>
      <w:t>22</w:t>
    </w:r>
    <w:r w:rsidR="009A68F5">
      <w:rPr>
        <w:rFonts w:ascii="Arial" w:hAnsi="Arial" w:cs="Arial"/>
        <w:sz w:val="24"/>
        <w:szCs w:val="24"/>
      </w:rPr>
      <w:t>.</w:t>
    </w:r>
    <w:r w:rsidR="00EC3999">
      <w:rPr>
        <w:rFonts w:ascii="Arial" w:hAnsi="Arial" w:cs="Arial"/>
        <w:sz w:val="24"/>
        <w:szCs w:val="24"/>
      </w:rPr>
      <w:t>5</w:t>
    </w:r>
    <w:r w:rsidR="009A68F5">
      <w:rPr>
        <w:rFonts w:ascii="Arial" w:hAnsi="Arial" w:cs="Arial"/>
        <w:sz w:val="24"/>
        <w:szCs w:val="24"/>
      </w:rPr>
      <w:t>.201</w:t>
    </w:r>
    <w:r w:rsidR="0069232C">
      <w:rPr>
        <w:rFonts w:ascii="Arial" w:hAnsi="Arial" w:cs="Arial"/>
        <w:sz w:val="24"/>
        <w:szCs w:val="24"/>
      </w:rPr>
      <w:t>8</w:t>
    </w:r>
    <w:r w:rsidR="009A68F5"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B10"/>
    <w:multiLevelType w:val="hybridMultilevel"/>
    <w:tmpl w:val="ED86D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7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B6F2B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B4B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D82CD7"/>
    <w:multiLevelType w:val="hybridMultilevel"/>
    <w:tmpl w:val="F6A26222"/>
    <w:lvl w:ilvl="0" w:tplc="104C8F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881C3D"/>
    <w:multiLevelType w:val="hybridMultilevel"/>
    <w:tmpl w:val="35CAD2DC"/>
    <w:lvl w:ilvl="0" w:tplc="FC7A8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A54F7"/>
    <w:multiLevelType w:val="hybridMultilevel"/>
    <w:tmpl w:val="81D4020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89A5C09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B7672"/>
    <w:multiLevelType w:val="hybridMultilevel"/>
    <w:tmpl w:val="765C3CF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32411E4A"/>
    <w:multiLevelType w:val="hybridMultilevel"/>
    <w:tmpl w:val="65F6F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5340A"/>
    <w:multiLevelType w:val="hybridMultilevel"/>
    <w:tmpl w:val="1C96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27299"/>
    <w:multiLevelType w:val="hybridMultilevel"/>
    <w:tmpl w:val="3CDC3F88"/>
    <w:lvl w:ilvl="0" w:tplc="DFB608A0">
      <w:start w:val="1"/>
      <w:numFmt w:val="decimal"/>
      <w:lvlText w:val="%1°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E302BF"/>
    <w:multiLevelType w:val="hybridMultilevel"/>
    <w:tmpl w:val="EC6EE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344EB"/>
    <w:multiLevelType w:val="hybridMultilevel"/>
    <w:tmpl w:val="82847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8A4EB4"/>
    <w:multiLevelType w:val="hybridMultilevel"/>
    <w:tmpl w:val="4214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0EE7"/>
    <w:multiLevelType w:val="hybridMultilevel"/>
    <w:tmpl w:val="DA94EB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650E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CA63ED"/>
    <w:multiLevelType w:val="hybridMultilevel"/>
    <w:tmpl w:val="7CEAB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401FFF"/>
    <w:multiLevelType w:val="hybridMultilevel"/>
    <w:tmpl w:val="5F7ED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7858FB"/>
    <w:multiLevelType w:val="multilevel"/>
    <w:tmpl w:val="3FCA7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2EE3A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8264C1"/>
    <w:multiLevelType w:val="hybridMultilevel"/>
    <w:tmpl w:val="132A90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BFA53A1"/>
    <w:multiLevelType w:val="hybridMultilevel"/>
    <w:tmpl w:val="3D86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0A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6D688F"/>
    <w:multiLevelType w:val="multilevel"/>
    <w:tmpl w:val="062C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F3A4814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3F01C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6FCB1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F31B9E"/>
    <w:multiLevelType w:val="multilevel"/>
    <w:tmpl w:val="E506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721449C6"/>
    <w:multiLevelType w:val="hybridMultilevel"/>
    <w:tmpl w:val="F632A77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93E0445"/>
    <w:multiLevelType w:val="hybridMultilevel"/>
    <w:tmpl w:val="0D863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7E19EB"/>
    <w:multiLevelType w:val="hybridMultilevel"/>
    <w:tmpl w:val="8370D83A"/>
    <w:lvl w:ilvl="0" w:tplc="27B00E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975876"/>
    <w:multiLevelType w:val="hybridMultilevel"/>
    <w:tmpl w:val="CF626A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15"/>
  </w:num>
  <w:num w:numId="6">
    <w:abstractNumId w:val="21"/>
  </w:num>
  <w:num w:numId="7">
    <w:abstractNumId w:val="29"/>
  </w:num>
  <w:num w:numId="8">
    <w:abstractNumId w:val="6"/>
  </w:num>
  <w:num w:numId="9">
    <w:abstractNumId w:val="31"/>
  </w:num>
  <w:num w:numId="10">
    <w:abstractNumId w:val="4"/>
  </w:num>
  <w:num w:numId="11">
    <w:abstractNumId w:val="32"/>
  </w:num>
  <w:num w:numId="12">
    <w:abstractNumId w:val="10"/>
  </w:num>
  <w:num w:numId="13">
    <w:abstractNumId w:val="3"/>
  </w:num>
  <w:num w:numId="14">
    <w:abstractNumId w:val="28"/>
  </w:num>
  <w:num w:numId="15">
    <w:abstractNumId w:val="25"/>
  </w:num>
  <w:num w:numId="16">
    <w:abstractNumId w:val="24"/>
  </w:num>
  <w:num w:numId="17">
    <w:abstractNumId w:val="16"/>
  </w:num>
  <w:num w:numId="18">
    <w:abstractNumId w:val="26"/>
  </w:num>
  <w:num w:numId="19">
    <w:abstractNumId w:val="1"/>
  </w:num>
  <w:num w:numId="20">
    <w:abstractNumId w:val="8"/>
  </w:num>
  <w:num w:numId="21">
    <w:abstractNumId w:val="19"/>
  </w:num>
  <w:num w:numId="22">
    <w:abstractNumId w:val="7"/>
  </w:num>
  <w:num w:numId="23">
    <w:abstractNumId w:val="27"/>
  </w:num>
  <w:num w:numId="24">
    <w:abstractNumId w:val="20"/>
  </w:num>
  <w:num w:numId="25">
    <w:abstractNumId w:val="13"/>
  </w:num>
  <w:num w:numId="26">
    <w:abstractNumId w:val="30"/>
  </w:num>
  <w:num w:numId="27">
    <w:abstractNumId w:val="14"/>
  </w:num>
  <w:num w:numId="28">
    <w:abstractNumId w:val="23"/>
  </w:num>
  <w:num w:numId="29">
    <w:abstractNumId w:val="0"/>
  </w:num>
  <w:num w:numId="30">
    <w:abstractNumId w:val="17"/>
  </w:num>
  <w:num w:numId="31">
    <w:abstractNumId w:val="9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B1"/>
    <w:rsid w:val="00003930"/>
    <w:rsid w:val="00005E7A"/>
    <w:rsid w:val="00006C84"/>
    <w:rsid w:val="00010894"/>
    <w:rsid w:val="000269BC"/>
    <w:rsid w:val="00026E05"/>
    <w:rsid w:val="00033EB5"/>
    <w:rsid w:val="00077D28"/>
    <w:rsid w:val="000A3B62"/>
    <w:rsid w:val="000A3C9C"/>
    <w:rsid w:val="000A76EA"/>
    <w:rsid w:val="000B0B6C"/>
    <w:rsid w:val="000B7F84"/>
    <w:rsid w:val="000C0B0A"/>
    <w:rsid w:val="000D6600"/>
    <w:rsid w:val="000E0B23"/>
    <w:rsid w:val="000E0B58"/>
    <w:rsid w:val="000F544F"/>
    <w:rsid w:val="00106DB7"/>
    <w:rsid w:val="001165F7"/>
    <w:rsid w:val="00127515"/>
    <w:rsid w:val="00127FA1"/>
    <w:rsid w:val="00131AD6"/>
    <w:rsid w:val="00144A72"/>
    <w:rsid w:val="001478A0"/>
    <w:rsid w:val="00163A6B"/>
    <w:rsid w:val="00171083"/>
    <w:rsid w:val="00173E3D"/>
    <w:rsid w:val="0018062F"/>
    <w:rsid w:val="00180A62"/>
    <w:rsid w:val="00187CBE"/>
    <w:rsid w:val="00196236"/>
    <w:rsid w:val="00197486"/>
    <w:rsid w:val="001A5612"/>
    <w:rsid w:val="001F1B6E"/>
    <w:rsid w:val="001F719F"/>
    <w:rsid w:val="00200282"/>
    <w:rsid w:val="002024FA"/>
    <w:rsid w:val="00202829"/>
    <w:rsid w:val="00211ECB"/>
    <w:rsid w:val="00215FF2"/>
    <w:rsid w:val="00220A47"/>
    <w:rsid w:val="00221362"/>
    <w:rsid w:val="00243797"/>
    <w:rsid w:val="00263555"/>
    <w:rsid w:val="00264BFF"/>
    <w:rsid w:val="00264F0D"/>
    <w:rsid w:val="00265D77"/>
    <w:rsid w:val="002745C9"/>
    <w:rsid w:val="00282519"/>
    <w:rsid w:val="0028479E"/>
    <w:rsid w:val="00291BFE"/>
    <w:rsid w:val="002A0D69"/>
    <w:rsid w:val="002C38CF"/>
    <w:rsid w:val="002C4791"/>
    <w:rsid w:val="002E32DA"/>
    <w:rsid w:val="002E42F4"/>
    <w:rsid w:val="002F071D"/>
    <w:rsid w:val="002F2003"/>
    <w:rsid w:val="002F3791"/>
    <w:rsid w:val="002F47B6"/>
    <w:rsid w:val="0030245D"/>
    <w:rsid w:val="0030782B"/>
    <w:rsid w:val="00315106"/>
    <w:rsid w:val="00332DC5"/>
    <w:rsid w:val="003336A8"/>
    <w:rsid w:val="00333852"/>
    <w:rsid w:val="00333D6C"/>
    <w:rsid w:val="00337A86"/>
    <w:rsid w:val="003449E5"/>
    <w:rsid w:val="003524AE"/>
    <w:rsid w:val="00365975"/>
    <w:rsid w:val="003756E7"/>
    <w:rsid w:val="003A0A03"/>
    <w:rsid w:val="003B3CDF"/>
    <w:rsid w:val="003B5F87"/>
    <w:rsid w:val="003B6EBD"/>
    <w:rsid w:val="003D2B6E"/>
    <w:rsid w:val="003D5CB0"/>
    <w:rsid w:val="003E7360"/>
    <w:rsid w:val="003F1A08"/>
    <w:rsid w:val="003F77EE"/>
    <w:rsid w:val="00411ABB"/>
    <w:rsid w:val="00420EAE"/>
    <w:rsid w:val="00436650"/>
    <w:rsid w:val="00441663"/>
    <w:rsid w:val="00445DAA"/>
    <w:rsid w:val="004466EC"/>
    <w:rsid w:val="00453414"/>
    <w:rsid w:val="00461A93"/>
    <w:rsid w:val="0047357C"/>
    <w:rsid w:val="00477C1E"/>
    <w:rsid w:val="0048732E"/>
    <w:rsid w:val="00492EA8"/>
    <w:rsid w:val="00495A7E"/>
    <w:rsid w:val="00495BD1"/>
    <w:rsid w:val="004B4C07"/>
    <w:rsid w:val="004B713D"/>
    <w:rsid w:val="004C061C"/>
    <w:rsid w:val="004C169B"/>
    <w:rsid w:val="004C4775"/>
    <w:rsid w:val="004D6B09"/>
    <w:rsid w:val="004E5ED3"/>
    <w:rsid w:val="004F49D8"/>
    <w:rsid w:val="00507A5E"/>
    <w:rsid w:val="00530385"/>
    <w:rsid w:val="005819CC"/>
    <w:rsid w:val="005A19EB"/>
    <w:rsid w:val="005A372C"/>
    <w:rsid w:val="005A3B85"/>
    <w:rsid w:val="005A41BA"/>
    <w:rsid w:val="005B5D19"/>
    <w:rsid w:val="005B5DC3"/>
    <w:rsid w:val="005D2949"/>
    <w:rsid w:val="005D3451"/>
    <w:rsid w:val="005D450D"/>
    <w:rsid w:val="005E542D"/>
    <w:rsid w:val="005F568A"/>
    <w:rsid w:val="00602B22"/>
    <w:rsid w:val="006160BC"/>
    <w:rsid w:val="006378B8"/>
    <w:rsid w:val="00655C99"/>
    <w:rsid w:val="006852CA"/>
    <w:rsid w:val="00687A03"/>
    <w:rsid w:val="0069232C"/>
    <w:rsid w:val="00692B88"/>
    <w:rsid w:val="006A261C"/>
    <w:rsid w:val="006C0E93"/>
    <w:rsid w:val="006E20D3"/>
    <w:rsid w:val="006E32C5"/>
    <w:rsid w:val="006E3A35"/>
    <w:rsid w:val="006F0ED7"/>
    <w:rsid w:val="0071182A"/>
    <w:rsid w:val="007124CC"/>
    <w:rsid w:val="007132C0"/>
    <w:rsid w:val="007227C8"/>
    <w:rsid w:val="00726370"/>
    <w:rsid w:val="00754BC4"/>
    <w:rsid w:val="00756929"/>
    <w:rsid w:val="0075694F"/>
    <w:rsid w:val="00777475"/>
    <w:rsid w:val="00791C06"/>
    <w:rsid w:val="0079264D"/>
    <w:rsid w:val="007979A7"/>
    <w:rsid w:val="007C6DD7"/>
    <w:rsid w:val="007C7DAA"/>
    <w:rsid w:val="007D656D"/>
    <w:rsid w:val="007E2E82"/>
    <w:rsid w:val="007E575F"/>
    <w:rsid w:val="007F5946"/>
    <w:rsid w:val="007F5AD7"/>
    <w:rsid w:val="0080075B"/>
    <w:rsid w:val="008026FF"/>
    <w:rsid w:val="008043B9"/>
    <w:rsid w:val="00812381"/>
    <w:rsid w:val="00812678"/>
    <w:rsid w:val="00815B55"/>
    <w:rsid w:val="00820EB2"/>
    <w:rsid w:val="00844003"/>
    <w:rsid w:val="00845E32"/>
    <w:rsid w:val="00851F27"/>
    <w:rsid w:val="008527A7"/>
    <w:rsid w:val="008755BC"/>
    <w:rsid w:val="00890EEA"/>
    <w:rsid w:val="00893280"/>
    <w:rsid w:val="008A1823"/>
    <w:rsid w:val="008A2707"/>
    <w:rsid w:val="008A486D"/>
    <w:rsid w:val="008C0E18"/>
    <w:rsid w:val="008C6393"/>
    <w:rsid w:val="008C75BE"/>
    <w:rsid w:val="008D3E1B"/>
    <w:rsid w:val="00900278"/>
    <w:rsid w:val="0090233B"/>
    <w:rsid w:val="00907D87"/>
    <w:rsid w:val="00926031"/>
    <w:rsid w:val="00947E1A"/>
    <w:rsid w:val="009505EC"/>
    <w:rsid w:val="009A09ED"/>
    <w:rsid w:val="009A5F1C"/>
    <w:rsid w:val="009A68F5"/>
    <w:rsid w:val="009C261C"/>
    <w:rsid w:val="009C2A85"/>
    <w:rsid w:val="009C54F8"/>
    <w:rsid w:val="009E16D9"/>
    <w:rsid w:val="009E73AD"/>
    <w:rsid w:val="009F0EFE"/>
    <w:rsid w:val="009F3DFF"/>
    <w:rsid w:val="009F60BA"/>
    <w:rsid w:val="00A12F96"/>
    <w:rsid w:val="00A130B4"/>
    <w:rsid w:val="00A14907"/>
    <w:rsid w:val="00A1694E"/>
    <w:rsid w:val="00A21E97"/>
    <w:rsid w:val="00A22CDF"/>
    <w:rsid w:val="00A4337B"/>
    <w:rsid w:val="00A5171A"/>
    <w:rsid w:val="00A54D3F"/>
    <w:rsid w:val="00A71EB5"/>
    <w:rsid w:val="00A81700"/>
    <w:rsid w:val="00A9287C"/>
    <w:rsid w:val="00A971C9"/>
    <w:rsid w:val="00AA3265"/>
    <w:rsid w:val="00AA64E5"/>
    <w:rsid w:val="00AA7A7B"/>
    <w:rsid w:val="00AD2083"/>
    <w:rsid w:val="00AD4CA6"/>
    <w:rsid w:val="00AE691C"/>
    <w:rsid w:val="00AF1E60"/>
    <w:rsid w:val="00B00B4F"/>
    <w:rsid w:val="00B02610"/>
    <w:rsid w:val="00B14CFF"/>
    <w:rsid w:val="00B177B1"/>
    <w:rsid w:val="00B34A0A"/>
    <w:rsid w:val="00B367D5"/>
    <w:rsid w:val="00B45F58"/>
    <w:rsid w:val="00B739CB"/>
    <w:rsid w:val="00B77620"/>
    <w:rsid w:val="00B8742D"/>
    <w:rsid w:val="00B9697F"/>
    <w:rsid w:val="00BA728F"/>
    <w:rsid w:val="00BE66E1"/>
    <w:rsid w:val="00BF0C69"/>
    <w:rsid w:val="00C04EBC"/>
    <w:rsid w:val="00C13D38"/>
    <w:rsid w:val="00C13D4D"/>
    <w:rsid w:val="00C14B50"/>
    <w:rsid w:val="00C177C8"/>
    <w:rsid w:val="00C20355"/>
    <w:rsid w:val="00C235A0"/>
    <w:rsid w:val="00C4593D"/>
    <w:rsid w:val="00C506D0"/>
    <w:rsid w:val="00C65B97"/>
    <w:rsid w:val="00C75834"/>
    <w:rsid w:val="00CA4A99"/>
    <w:rsid w:val="00CA4EF3"/>
    <w:rsid w:val="00CC5830"/>
    <w:rsid w:val="00CD6A6E"/>
    <w:rsid w:val="00CE1ECD"/>
    <w:rsid w:val="00CE4370"/>
    <w:rsid w:val="00CE48F9"/>
    <w:rsid w:val="00CE6CA7"/>
    <w:rsid w:val="00CF564B"/>
    <w:rsid w:val="00CF586A"/>
    <w:rsid w:val="00CF5E97"/>
    <w:rsid w:val="00CF7E62"/>
    <w:rsid w:val="00D01F07"/>
    <w:rsid w:val="00D22079"/>
    <w:rsid w:val="00D415E6"/>
    <w:rsid w:val="00D42762"/>
    <w:rsid w:val="00D56B04"/>
    <w:rsid w:val="00D57B48"/>
    <w:rsid w:val="00D638F8"/>
    <w:rsid w:val="00D760D4"/>
    <w:rsid w:val="00D81202"/>
    <w:rsid w:val="00D822C4"/>
    <w:rsid w:val="00D84BC6"/>
    <w:rsid w:val="00D94617"/>
    <w:rsid w:val="00DA6149"/>
    <w:rsid w:val="00DC38E4"/>
    <w:rsid w:val="00DD10CD"/>
    <w:rsid w:val="00DE3A76"/>
    <w:rsid w:val="00DE70E6"/>
    <w:rsid w:val="00DF059C"/>
    <w:rsid w:val="00DF35C2"/>
    <w:rsid w:val="00E134E3"/>
    <w:rsid w:val="00E24F53"/>
    <w:rsid w:val="00E363A9"/>
    <w:rsid w:val="00E5009B"/>
    <w:rsid w:val="00E560C3"/>
    <w:rsid w:val="00E57756"/>
    <w:rsid w:val="00E70229"/>
    <w:rsid w:val="00E7179B"/>
    <w:rsid w:val="00E803A4"/>
    <w:rsid w:val="00E8274C"/>
    <w:rsid w:val="00E873A3"/>
    <w:rsid w:val="00E94E27"/>
    <w:rsid w:val="00EA53FB"/>
    <w:rsid w:val="00EB4DA9"/>
    <w:rsid w:val="00EC3999"/>
    <w:rsid w:val="00EC5699"/>
    <w:rsid w:val="00ED0A73"/>
    <w:rsid w:val="00ED1265"/>
    <w:rsid w:val="00ED1BE2"/>
    <w:rsid w:val="00EE5842"/>
    <w:rsid w:val="00EF2838"/>
    <w:rsid w:val="00F00661"/>
    <w:rsid w:val="00F0634B"/>
    <w:rsid w:val="00F16633"/>
    <w:rsid w:val="00F31F4B"/>
    <w:rsid w:val="00F337BA"/>
    <w:rsid w:val="00F35719"/>
    <w:rsid w:val="00F375C4"/>
    <w:rsid w:val="00F44432"/>
    <w:rsid w:val="00F448E1"/>
    <w:rsid w:val="00F54970"/>
    <w:rsid w:val="00F557E0"/>
    <w:rsid w:val="00F634CA"/>
    <w:rsid w:val="00F67B33"/>
    <w:rsid w:val="00F75E22"/>
    <w:rsid w:val="00F81AD1"/>
    <w:rsid w:val="00F83BBB"/>
    <w:rsid w:val="00F87A4C"/>
    <w:rsid w:val="00F96C65"/>
    <w:rsid w:val="00FA5EB4"/>
    <w:rsid w:val="00FB01E1"/>
    <w:rsid w:val="00FC6D5C"/>
    <w:rsid w:val="00FD7AF7"/>
    <w:rsid w:val="00FE0FE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4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77B1"/>
  </w:style>
  <w:style w:type="paragraph" w:styleId="Footer">
    <w:name w:val="footer"/>
    <w:basedOn w:val="Normal"/>
    <w:link w:val="Foot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77B1"/>
  </w:style>
  <w:style w:type="paragraph" w:styleId="BalloonText">
    <w:name w:val="Balloon Text"/>
    <w:basedOn w:val="Normal"/>
    <w:link w:val="BalloonTextChar"/>
    <w:uiPriority w:val="99"/>
    <w:semiHidden/>
    <w:unhideWhenUsed/>
    <w:rsid w:val="00B17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B1"/>
    <w:pPr>
      <w:ind w:left="720"/>
      <w:contextualSpacing/>
    </w:pPr>
  </w:style>
  <w:style w:type="table" w:styleId="TableGrid">
    <w:name w:val="Table Grid"/>
    <w:basedOn w:val="TableNormal"/>
    <w:uiPriority w:val="59"/>
    <w:rsid w:val="00B177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77B1"/>
  </w:style>
  <w:style w:type="paragraph" w:styleId="Footer">
    <w:name w:val="footer"/>
    <w:basedOn w:val="Normal"/>
    <w:link w:val="Foot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77B1"/>
  </w:style>
  <w:style w:type="paragraph" w:styleId="BalloonText">
    <w:name w:val="Balloon Text"/>
    <w:basedOn w:val="Normal"/>
    <w:link w:val="BalloonTextChar"/>
    <w:uiPriority w:val="99"/>
    <w:semiHidden/>
    <w:unhideWhenUsed/>
    <w:rsid w:val="00B17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B1"/>
    <w:pPr>
      <w:ind w:left="720"/>
      <w:contextualSpacing/>
    </w:pPr>
  </w:style>
  <w:style w:type="table" w:styleId="TableGrid">
    <w:name w:val="Table Grid"/>
    <w:basedOn w:val="TableNormal"/>
    <w:uiPriority w:val="59"/>
    <w:rsid w:val="00B177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5B99-8B40-4101-B8E1-C461916E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seenet-mtp</cp:lastModifiedBy>
  <cp:revision>4</cp:revision>
  <cp:lastPrinted>2018-02-09T12:10:00Z</cp:lastPrinted>
  <dcterms:created xsi:type="dcterms:W3CDTF">2018-07-03T10:09:00Z</dcterms:created>
  <dcterms:modified xsi:type="dcterms:W3CDTF">2018-07-03T15:24:00Z</dcterms:modified>
</cp:coreProperties>
</file>